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8967"/>
      </w:tblGrid>
      <w:tr w:rsidR="00855D98" w:rsidTr="00232F68">
        <w:tc>
          <w:tcPr>
            <w:tcW w:w="8967" w:type="dxa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</w:tc>
      </w:tr>
    </w:tbl>
    <w:p w:rsidR="007D73A3" w:rsidRDefault="007D73A3" w:rsidP="00296163">
      <w:pPr>
        <w:rPr>
          <w:b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F37196" w:rsidTr="0088246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96" w:rsidRPr="00377AEB" w:rsidRDefault="00597121" w:rsidP="00882463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F37196" w:rsidRPr="00377AEB" w:rsidRDefault="00F37196" w:rsidP="00882463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377AEB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196" w:rsidRPr="00377AEB" w:rsidRDefault="00F37196" w:rsidP="00882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96" w:rsidRPr="00377AEB" w:rsidRDefault="00F37196" w:rsidP="00882463">
            <w:pPr>
              <w:pStyle w:val="a7"/>
              <w:jc w:val="center"/>
              <w:rPr>
                <w:spacing w:val="-6"/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F37196" w:rsidTr="00882463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 xml:space="preserve">Рудо </w:t>
            </w:r>
            <w:proofErr w:type="spellStart"/>
            <w:r w:rsidRPr="00377AEB">
              <w:rPr>
                <w:sz w:val="24"/>
                <w:szCs w:val="24"/>
              </w:rPr>
              <w:t>ур</w:t>
            </w:r>
            <w:proofErr w:type="spellEnd"/>
            <w:r w:rsidRPr="00377AEB">
              <w:rPr>
                <w:sz w:val="24"/>
                <w:szCs w:val="24"/>
              </w:rPr>
              <w:t xml:space="preserve">., 14, </w:t>
            </w:r>
          </w:p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proofErr w:type="spellStart"/>
            <w:r w:rsidRPr="00377AEB">
              <w:rPr>
                <w:sz w:val="24"/>
                <w:szCs w:val="24"/>
              </w:rPr>
              <w:t>Чакмарий</w:t>
            </w:r>
            <w:proofErr w:type="spellEnd"/>
            <w:r w:rsidRPr="00377AEB">
              <w:rPr>
                <w:sz w:val="24"/>
                <w:szCs w:val="24"/>
              </w:rPr>
              <w:t xml:space="preserve"> ял, Звенигово район, </w:t>
            </w:r>
          </w:p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37196" w:rsidRPr="00377AEB" w:rsidRDefault="00F37196" w:rsidP="008824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 xml:space="preserve">ул. Центральная, 14, </w:t>
            </w:r>
          </w:p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F37196" w:rsidTr="00882463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37196" w:rsidRPr="00377AEB" w:rsidRDefault="00F37196" w:rsidP="00882463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F37196" w:rsidRPr="00F37196" w:rsidRDefault="00F37196" w:rsidP="00F37196">
      <w:pPr>
        <w:rPr>
          <w:sz w:val="28"/>
          <w:szCs w:val="28"/>
        </w:rPr>
      </w:pPr>
    </w:p>
    <w:p w:rsidR="00F37196" w:rsidRPr="00F37196" w:rsidRDefault="00F37196" w:rsidP="00F37196">
      <w:pPr>
        <w:jc w:val="center"/>
        <w:rPr>
          <w:sz w:val="28"/>
          <w:szCs w:val="28"/>
        </w:rPr>
      </w:pPr>
      <w:r w:rsidRPr="00F37196">
        <w:rPr>
          <w:sz w:val="28"/>
          <w:szCs w:val="28"/>
        </w:rPr>
        <w:t>РЕШЕНИЕ</w:t>
      </w:r>
    </w:p>
    <w:p w:rsidR="00F37196" w:rsidRPr="00F37196" w:rsidRDefault="00F37196" w:rsidP="00F37196">
      <w:pPr>
        <w:jc w:val="both"/>
        <w:rPr>
          <w:sz w:val="28"/>
          <w:szCs w:val="28"/>
        </w:rPr>
      </w:pPr>
      <w:r w:rsidRPr="00F37196">
        <w:rPr>
          <w:sz w:val="28"/>
          <w:szCs w:val="28"/>
        </w:rPr>
        <w:t>Созыв - четвертый                                                                           с. Красный Яр</w:t>
      </w:r>
    </w:p>
    <w:p w:rsidR="00F37196" w:rsidRPr="00F37196" w:rsidRDefault="00F37196" w:rsidP="00F37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– </w:t>
      </w:r>
      <w:r w:rsidR="00296163">
        <w:rPr>
          <w:sz w:val="28"/>
          <w:szCs w:val="28"/>
        </w:rPr>
        <w:t>3</w:t>
      </w:r>
      <w:r w:rsidR="00A3342F">
        <w:rPr>
          <w:sz w:val="28"/>
          <w:szCs w:val="28"/>
        </w:rPr>
        <w:t>(внеочередная)</w:t>
      </w:r>
      <w:r>
        <w:rPr>
          <w:sz w:val="28"/>
          <w:szCs w:val="28"/>
        </w:rPr>
        <w:t xml:space="preserve"> </w:t>
      </w:r>
      <w:r w:rsidRPr="00F37196">
        <w:rPr>
          <w:sz w:val="28"/>
          <w:szCs w:val="28"/>
        </w:rPr>
        <w:t xml:space="preserve">                                          </w:t>
      </w:r>
      <w:r w:rsidR="00A3342F">
        <w:rPr>
          <w:sz w:val="28"/>
          <w:szCs w:val="28"/>
        </w:rPr>
        <w:t xml:space="preserve">       </w:t>
      </w:r>
      <w:r w:rsidRPr="00F37196">
        <w:rPr>
          <w:sz w:val="28"/>
          <w:szCs w:val="28"/>
        </w:rPr>
        <w:t xml:space="preserve"> </w:t>
      </w:r>
      <w:r w:rsidR="0029616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827D63">
        <w:rPr>
          <w:sz w:val="28"/>
          <w:szCs w:val="28"/>
        </w:rPr>
        <w:t xml:space="preserve">декабря </w:t>
      </w:r>
      <w:r w:rsidRPr="00F37196">
        <w:rPr>
          <w:sz w:val="28"/>
          <w:szCs w:val="28"/>
        </w:rPr>
        <w:t>2019 года</w:t>
      </w:r>
    </w:p>
    <w:p w:rsidR="00F37196" w:rsidRPr="00F37196" w:rsidRDefault="00F37196" w:rsidP="00F37196">
      <w:pPr>
        <w:rPr>
          <w:sz w:val="28"/>
          <w:szCs w:val="28"/>
        </w:rPr>
      </w:pPr>
      <w:r>
        <w:rPr>
          <w:sz w:val="28"/>
          <w:szCs w:val="28"/>
        </w:rPr>
        <w:t>№  -</w:t>
      </w:r>
      <w:r w:rsidR="00A3342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3A3" w:rsidRDefault="00CA5C13" w:rsidP="00CA5C13">
      <w:pPr>
        <w:ind w:firstLine="709"/>
        <w:jc w:val="center"/>
        <w:rPr>
          <w:b/>
          <w:sz w:val="28"/>
          <w:szCs w:val="28"/>
        </w:rPr>
      </w:pPr>
      <w:r w:rsidRPr="00CA5C13">
        <w:rPr>
          <w:b/>
          <w:sz w:val="28"/>
          <w:szCs w:val="28"/>
        </w:rPr>
        <w:t xml:space="preserve">Об утверждении Положения </w:t>
      </w:r>
      <w:r w:rsidR="007D73A3">
        <w:rPr>
          <w:b/>
          <w:sz w:val="28"/>
          <w:szCs w:val="28"/>
        </w:rPr>
        <w:t>о К</w:t>
      </w:r>
      <w:r w:rsidR="00F37196">
        <w:rPr>
          <w:b/>
          <w:sz w:val="28"/>
          <w:szCs w:val="28"/>
        </w:rPr>
        <w:t>расноярской</w:t>
      </w:r>
      <w:r w:rsidR="007D73A3">
        <w:rPr>
          <w:b/>
          <w:sz w:val="28"/>
          <w:szCs w:val="28"/>
        </w:rPr>
        <w:t xml:space="preserve"> сельской администрации </w:t>
      </w:r>
      <w:r w:rsidRPr="00CA5C13">
        <w:rPr>
          <w:b/>
          <w:sz w:val="28"/>
          <w:szCs w:val="28"/>
        </w:rPr>
        <w:t>Звениговск</w:t>
      </w:r>
      <w:r w:rsidR="007D73A3">
        <w:rPr>
          <w:b/>
          <w:sz w:val="28"/>
          <w:szCs w:val="28"/>
        </w:rPr>
        <w:t>ого</w:t>
      </w:r>
      <w:r w:rsidRPr="00CA5C13">
        <w:rPr>
          <w:b/>
          <w:sz w:val="28"/>
          <w:szCs w:val="28"/>
        </w:rPr>
        <w:t xml:space="preserve"> муниципальн</w:t>
      </w:r>
      <w:r w:rsidR="007D73A3">
        <w:rPr>
          <w:b/>
          <w:sz w:val="28"/>
          <w:szCs w:val="28"/>
        </w:rPr>
        <w:t>ого</w:t>
      </w:r>
      <w:r w:rsidRPr="00CA5C13">
        <w:rPr>
          <w:b/>
          <w:sz w:val="28"/>
          <w:szCs w:val="28"/>
        </w:rPr>
        <w:t xml:space="preserve"> район</w:t>
      </w:r>
      <w:r w:rsidR="007D73A3">
        <w:rPr>
          <w:b/>
          <w:sz w:val="28"/>
          <w:szCs w:val="28"/>
        </w:rPr>
        <w:t xml:space="preserve">а </w:t>
      </w:r>
    </w:p>
    <w:p w:rsidR="00CA5C13" w:rsidRPr="00CA5C13" w:rsidRDefault="007D73A3" w:rsidP="00CA5C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CA5C13" w:rsidRPr="00CA5C13" w:rsidRDefault="00CA5C13" w:rsidP="00CA5C13">
      <w:pPr>
        <w:ind w:firstLine="709"/>
        <w:jc w:val="center"/>
        <w:rPr>
          <w:b/>
          <w:sz w:val="28"/>
          <w:szCs w:val="28"/>
        </w:rPr>
      </w:pPr>
      <w:r w:rsidRPr="00CA5C13">
        <w:rPr>
          <w:b/>
          <w:sz w:val="28"/>
          <w:szCs w:val="28"/>
        </w:rPr>
        <w:t>(в новой редакции)</w:t>
      </w:r>
    </w:p>
    <w:p w:rsidR="00CA5C13" w:rsidRPr="00CA5C13" w:rsidRDefault="00CA5C13" w:rsidP="00CA5C13">
      <w:pPr>
        <w:ind w:firstLine="709"/>
        <w:jc w:val="both"/>
        <w:rPr>
          <w:b/>
          <w:sz w:val="28"/>
          <w:szCs w:val="28"/>
        </w:rPr>
      </w:pPr>
    </w:p>
    <w:p w:rsidR="00CA5C13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 xml:space="preserve">В целях приведения  в соответствие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</w:t>
      </w:r>
      <w:r w:rsidR="00F37196">
        <w:rPr>
          <w:sz w:val="28"/>
          <w:szCs w:val="28"/>
        </w:rPr>
        <w:t xml:space="preserve"> </w:t>
      </w:r>
      <w:r w:rsidR="00943BAF">
        <w:rPr>
          <w:sz w:val="28"/>
          <w:szCs w:val="28"/>
        </w:rPr>
        <w:t>К</w:t>
      </w:r>
      <w:r w:rsidR="00F37196">
        <w:rPr>
          <w:sz w:val="28"/>
          <w:szCs w:val="28"/>
        </w:rPr>
        <w:t xml:space="preserve">расноярского </w:t>
      </w:r>
      <w:r w:rsidR="00943BAF">
        <w:rPr>
          <w:sz w:val="28"/>
          <w:szCs w:val="28"/>
        </w:rPr>
        <w:t>сельского поселения</w:t>
      </w:r>
      <w:r w:rsidR="00DA70BF">
        <w:rPr>
          <w:sz w:val="28"/>
          <w:szCs w:val="28"/>
        </w:rPr>
        <w:t xml:space="preserve"> Звениговского муниципального района Республики Марий Эл</w:t>
      </w:r>
      <w:r w:rsidR="00943BAF">
        <w:rPr>
          <w:sz w:val="28"/>
          <w:szCs w:val="28"/>
        </w:rPr>
        <w:t>,</w:t>
      </w:r>
      <w:r w:rsidRPr="00CA5C13">
        <w:rPr>
          <w:sz w:val="28"/>
          <w:szCs w:val="28"/>
        </w:rPr>
        <w:t xml:space="preserve">  Собрание депутатов </w:t>
      </w:r>
      <w:r w:rsidR="00F37196">
        <w:rPr>
          <w:sz w:val="28"/>
          <w:szCs w:val="28"/>
        </w:rPr>
        <w:t>Красноярского сельского поселения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CA5C13" w:rsidRPr="00DA70BF" w:rsidRDefault="00CA5C13" w:rsidP="00CA5C13">
      <w:pPr>
        <w:ind w:firstLine="709"/>
        <w:jc w:val="center"/>
        <w:rPr>
          <w:b/>
          <w:sz w:val="28"/>
          <w:szCs w:val="28"/>
        </w:rPr>
      </w:pPr>
      <w:r w:rsidRPr="00DA70BF">
        <w:rPr>
          <w:b/>
          <w:sz w:val="28"/>
          <w:szCs w:val="28"/>
        </w:rPr>
        <w:t>РЕШИЛО: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Утвердить Положение о</w:t>
      </w:r>
      <w:r w:rsidR="00943BAF">
        <w:rPr>
          <w:sz w:val="28"/>
          <w:szCs w:val="28"/>
        </w:rPr>
        <w:t xml:space="preserve"> К</w:t>
      </w:r>
      <w:r w:rsidR="00F37196">
        <w:rPr>
          <w:sz w:val="28"/>
          <w:szCs w:val="28"/>
        </w:rPr>
        <w:t>расноярской</w:t>
      </w:r>
      <w:r w:rsidR="00943BAF">
        <w:rPr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CA5C13">
        <w:rPr>
          <w:sz w:val="28"/>
          <w:szCs w:val="28"/>
        </w:rPr>
        <w:t xml:space="preserve"> (в новой редакции).</w:t>
      </w: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Уполно</w:t>
      </w:r>
      <w:r w:rsidR="003826EB">
        <w:rPr>
          <w:sz w:val="28"/>
          <w:szCs w:val="28"/>
        </w:rPr>
        <w:t xml:space="preserve">мочить главу </w:t>
      </w:r>
      <w:r w:rsidR="0006529A">
        <w:rPr>
          <w:sz w:val="28"/>
          <w:szCs w:val="28"/>
        </w:rPr>
        <w:t>Красноярской сельской администрации</w:t>
      </w:r>
      <w:r w:rsidRPr="00CA5C13">
        <w:rPr>
          <w:sz w:val="28"/>
          <w:szCs w:val="28"/>
        </w:rPr>
        <w:t xml:space="preserve"> - </w:t>
      </w:r>
      <w:proofErr w:type="spellStart"/>
      <w:r w:rsidR="00F37196">
        <w:rPr>
          <w:sz w:val="28"/>
          <w:szCs w:val="28"/>
        </w:rPr>
        <w:t>Желудкина</w:t>
      </w:r>
      <w:proofErr w:type="spellEnd"/>
      <w:r w:rsidR="00F37196">
        <w:rPr>
          <w:sz w:val="28"/>
          <w:szCs w:val="28"/>
        </w:rPr>
        <w:t xml:space="preserve"> Дмитрия Владимировича выступить заявителем</w:t>
      </w:r>
      <w:r w:rsidRPr="00CA5C13">
        <w:rPr>
          <w:sz w:val="28"/>
          <w:szCs w:val="28"/>
        </w:rPr>
        <w:t xml:space="preserve"> при государственной регистрации Положени</w:t>
      </w:r>
      <w:r w:rsidR="00943BAF">
        <w:rPr>
          <w:sz w:val="28"/>
          <w:szCs w:val="28"/>
        </w:rPr>
        <w:t xml:space="preserve">я </w:t>
      </w:r>
      <w:r w:rsidR="00943BAF" w:rsidRPr="00CA5C13">
        <w:rPr>
          <w:sz w:val="28"/>
          <w:szCs w:val="28"/>
        </w:rPr>
        <w:t>о</w:t>
      </w:r>
      <w:r w:rsidR="00943BAF">
        <w:rPr>
          <w:sz w:val="28"/>
          <w:szCs w:val="28"/>
        </w:rPr>
        <w:t xml:space="preserve"> К</w:t>
      </w:r>
      <w:r w:rsidR="00F37196">
        <w:rPr>
          <w:sz w:val="28"/>
          <w:szCs w:val="28"/>
        </w:rPr>
        <w:t>расноярской</w:t>
      </w:r>
      <w:r w:rsidR="00943BAF">
        <w:rPr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CA5C13">
        <w:rPr>
          <w:sz w:val="28"/>
          <w:szCs w:val="28"/>
        </w:rPr>
        <w:t>.</w:t>
      </w:r>
    </w:p>
    <w:p w:rsidR="00CA5C13" w:rsidRPr="00CA5C13" w:rsidRDefault="00CA5C13" w:rsidP="00CA5C1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Признать утратившими силу: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 xml:space="preserve">- решение Собрания депутатов </w:t>
      </w:r>
      <w:r w:rsidR="00490598">
        <w:rPr>
          <w:sz w:val="28"/>
          <w:szCs w:val="28"/>
        </w:rPr>
        <w:t>муниципального образования «К</w:t>
      </w:r>
      <w:r w:rsidR="00BC7AAD">
        <w:rPr>
          <w:sz w:val="28"/>
          <w:szCs w:val="28"/>
        </w:rPr>
        <w:t>расноярское</w:t>
      </w:r>
      <w:r w:rsidR="00490598">
        <w:rPr>
          <w:sz w:val="28"/>
          <w:szCs w:val="28"/>
        </w:rPr>
        <w:t xml:space="preserve"> сельское поселение»</w:t>
      </w:r>
      <w:r w:rsidRPr="00CA5C13">
        <w:rPr>
          <w:sz w:val="28"/>
          <w:szCs w:val="28"/>
        </w:rPr>
        <w:t xml:space="preserve"> от </w:t>
      </w:r>
      <w:r w:rsidR="00BC7AAD">
        <w:rPr>
          <w:sz w:val="28"/>
          <w:szCs w:val="28"/>
        </w:rPr>
        <w:t>09</w:t>
      </w:r>
      <w:r w:rsidR="00490598">
        <w:rPr>
          <w:sz w:val="28"/>
          <w:szCs w:val="28"/>
        </w:rPr>
        <w:t xml:space="preserve"> </w:t>
      </w:r>
      <w:r w:rsidR="00BC7AAD">
        <w:rPr>
          <w:sz w:val="28"/>
          <w:szCs w:val="28"/>
        </w:rPr>
        <w:t xml:space="preserve"> апреля</w:t>
      </w:r>
      <w:r w:rsidRPr="00CA5C13">
        <w:rPr>
          <w:sz w:val="28"/>
          <w:szCs w:val="28"/>
        </w:rPr>
        <w:t xml:space="preserve"> 201</w:t>
      </w:r>
      <w:r w:rsidR="00490598">
        <w:rPr>
          <w:sz w:val="28"/>
          <w:szCs w:val="28"/>
        </w:rPr>
        <w:t xml:space="preserve">5 года № </w:t>
      </w:r>
      <w:r w:rsidR="00BC7AAD">
        <w:rPr>
          <w:sz w:val="28"/>
          <w:szCs w:val="28"/>
        </w:rPr>
        <w:t>36</w:t>
      </w:r>
      <w:r w:rsidR="00490598">
        <w:rPr>
          <w:sz w:val="28"/>
          <w:szCs w:val="28"/>
        </w:rPr>
        <w:t xml:space="preserve"> «О Положении </w:t>
      </w:r>
      <w:r w:rsidR="00BC7AAD">
        <w:rPr>
          <w:sz w:val="28"/>
          <w:szCs w:val="28"/>
        </w:rPr>
        <w:t>«Об а</w:t>
      </w:r>
      <w:r w:rsidRPr="00CA5C13">
        <w:rPr>
          <w:sz w:val="28"/>
          <w:szCs w:val="28"/>
        </w:rPr>
        <w:t xml:space="preserve">дминистрации </w:t>
      </w:r>
      <w:r w:rsidR="00490598">
        <w:rPr>
          <w:sz w:val="28"/>
          <w:szCs w:val="28"/>
        </w:rPr>
        <w:t>муниципального образования «К</w:t>
      </w:r>
      <w:r w:rsidR="00BC7AAD">
        <w:rPr>
          <w:sz w:val="28"/>
          <w:szCs w:val="28"/>
        </w:rPr>
        <w:t>расноярское</w:t>
      </w:r>
      <w:r w:rsidR="00490598">
        <w:rPr>
          <w:sz w:val="28"/>
          <w:szCs w:val="28"/>
        </w:rPr>
        <w:t xml:space="preserve"> сельское поселение»</w:t>
      </w:r>
      <w:r w:rsidR="00B66E45" w:rsidRPr="00B66E45">
        <w:rPr>
          <w:sz w:val="28"/>
          <w:szCs w:val="28"/>
        </w:rPr>
        <w:t xml:space="preserve"> (в новой редакции)</w:t>
      </w:r>
      <w:r w:rsidR="00490598">
        <w:rPr>
          <w:sz w:val="28"/>
          <w:szCs w:val="28"/>
        </w:rPr>
        <w:t>»;</w:t>
      </w:r>
    </w:p>
    <w:p w:rsidR="00CA5C13" w:rsidRDefault="00CA5C13" w:rsidP="00977D1A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-</w:t>
      </w:r>
      <w:r w:rsidR="00B66E45" w:rsidRPr="00B66E45">
        <w:rPr>
          <w:b/>
          <w:sz w:val="28"/>
          <w:szCs w:val="28"/>
        </w:rPr>
        <w:t xml:space="preserve"> </w:t>
      </w:r>
      <w:r w:rsidR="00B66E45" w:rsidRPr="00CA5C13">
        <w:rPr>
          <w:sz w:val="28"/>
          <w:szCs w:val="28"/>
        </w:rPr>
        <w:t xml:space="preserve">решение Собрания депутатов </w:t>
      </w:r>
      <w:r w:rsidR="00B66E45">
        <w:rPr>
          <w:sz w:val="28"/>
          <w:szCs w:val="28"/>
        </w:rPr>
        <w:t>муниципального образования «К</w:t>
      </w:r>
      <w:r w:rsidR="00BC7AAD">
        <w:rPr>
          <w:sz w:val="28"/>
          <w:szCs w:val="28"/>
        </w:rPr>
        <w:t>расноярское</w:t>
      </w:r>
      <w:r w:rsidR="00B66E45">
        <w:rPr>
          <w:sz w:val="28"/>
          <w:szCs w:val="28"/>
        </w:rPr>
        <w:t xml:space="preserve"> сельское поселение»</w:t>
      </w:r>
      <w:r w:rsidR="00B66E45" w:rsidRPr="00CA5C13">
        <w:rPr>
          <w:sz w:val="28"/>
          <w:szCs w:val="28"/>
        </w:rPr>
        <w:t xml:space="preserve"> </w:t>
      </w:r>
      <w:r w:rsidR="00B66E45">
        <w:rPr>
          <w:sz w:val="28"/>
          <w:szCs w:val="28"/>
        </w:rPr>
        <w:t xml:space="preserve">от </w:t>
      </w:r>
      <w:r w:rsidR="00BC7AAD">
        <w:rPr>
          <w:sz w:val="28"/>
          <w:szCs w:val="28"/>
        </w:rPr>
        <w:t>27</w:t>
      </w:r>
      <w:r w:rsidR="00B66E45">
        <w:rPr>
          <w:sz w:val="28"/>
          <w:szCs w:val="28"/>
        </w:rPr>
        <w:t xml:space="preserve"> </w:t>
      </w:r>
      <w:r w:rsidR="00BC7AAD">
        <w:rPr>
          <w:sz w:val="28"/>
          <w:szCs w:val="28"/>
        </w:rPr>
        <w:t>января 2016 года № 67</w:t>
      </w:r>
      <w:r w:rsidR="00B66E45">
        <w:rPr>
          <w:sz w:val="28"/>
          <w:szCs w:val="28"/>
        </w:rPr>
        <w:t xml:space="preserve"> «</w:t>
      </w:r>
      <w:r w:rsidR="00B66E45" w:rsidRPr="00B66E45">
        <w:rPr>
          <w:sz w:val="28"/>
          <w:szCs w:val="28"/>
        </w:rPr>
        <w:t>О внесении изменений в Положени</w:t>
      </w:r>
      <w:r w:rsidR="00BC7AAD">
        <w:rPr>
          <w:sz w:val="28"/>
          <w:szCs w:val="28"/>
        </w:rPr>
        <w:t>е</w:t>
      </w:r>
      <w:r w:rsidR="00B66E45" w:rsidRPr="00B66E45">
        <w:rPr>
          <w:sz w:val="28"/>
          <w:szCs w:val="28"/>
        </w:rPr>
        <w:t xml:space="preserve"> </w:t>
      </w:r>
      <w:r w:rsidR="00BC7AAD">
        <w:rPr>
          <w:sz w:val="28"/>
          <w:szCs w:val="28"/>
        </w:rPr>
        <w:t>«Об а</w:t>
      </w:r>
      <w:r w:rsidR="00B66E45" w:rsidRPr="00B66E45">
        <w:rPr>
          <w:sz w:val="28"/>
          <w:szCs w:val="28"/>
        </w:rPr>
        <w:t>дминистрации муниципального образования</w:t>
      </w:r>
      <w:r w:rsidR="00B66E45">
        <w:rPr>
          <w:sz w:val="28"/>
          <w:szCs w:val="28"/>
        </w:rPr>
        <w:t xml:space="preserve"> </w:t>
      </w:r>
      <w:r w:rsidR="00B66E45" w:rsidRPr="00B66E45">
        <w:rPr>
          <w:sz w:val="28"/>
          <w:szCs w:val="28"/>
        </w:rPr>
        <w:t>«К</w:t>
      </w:r>
      <w:r w:rsidR="003E76DB">
        <w:rPr>
          <w:sz w:val="28"/>
          <w:szCs w:val="28"/>
        </w:rPr>
        <w:t>расноярское сельское поселение»;</w:t>
      </w:r>
    </w:p>
    <w:p w:rsidR="003E76DB" w:rsidRPr="00CA5C13" w:rsidRDefault="003E76DB" w:rsidP="003E76DB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-</w:t>
      </w:r>
      <w:r w:rsidRPr="00B66E45">
        <w:rPr>
          <w:b/>
          <w:sz w:val="28"/>
          <w:szCs w:val="28"/>
        </w:rPr>
        <w:t xml:space="preserve"> </w:t>
      </w:r>
      <w:r w:rsidRPr="00CA5C13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муниципального образования «Красноярское сельское поселение»</w:t>
      </w:r>
      <w:r w:rsidRPr="00CA5C13">
        <w:rPr>
          <w:sz w:val="28"/>
          <w:szCs w:val="28"/>
        </w:rPr>
        <w:t xml:space="preserve"> </w:t>
      </w:r>
      <w:r>
        <w:rPr>
          <w:sz w:val="28"/>
          <w:szCs w:val="28"/>
        </w:rPr>
        <w:t>от 26 февраля 2019 года № 175 «</w:t>
      </w:r>
      <w:r w:rsidRPr="00B66E45">
        <w:rPr>
          <w:sz w:val="28"/>
          <w:szCs w:val="28"/>
        </w:rPr>
        <w:t xml:space="preserve">О </w:t>
      </w:r>
      <w:r w:rsidRPr="00B66E45">
        <w:rPr>
          <w:sz w:val="28"/>
          <w:szCs w:val="28"/>
        </w:rPr>
        <w:lastRenderedPageBreak/>
        <w:t>внесении изменений в Положени</w:t>
      </w:r>
      <w:r>
        <w:rPr>
          <w:sz w:val="28"/>
          <w:szCs w:val="28"/>
        </w:rPr>
        <w:t>е</w:t>
      </w:r>
      <w:r w:rsidRPr="00B66E45">
        <w:rPr>
          <w:sz w:val="28"/>
          <w:szCs w:val="28"/>
        </w:rPr>
        <w:t xml:space="preserve"> </w:t>
      </w:r>
      <w:r>
        <w:rPr>
          <w:sz w:val="28"/>
          <w:szCs w:val="28"/>
        </w:rPr>
        <w:t>«Об а</w:t>
      </w:r>
      <w:r w:rsidRPr="00B66E45">
        <w:rPr>
          <w:sz w:val="28"/>
          <w:szCs w:val="28"/>
        </w:rPr>
        <w:t>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B66E45">
        <w:rPr>
          <w:sz w:val="28"/>
          <w:szCs w:val="28"/>
        </w:rPr>
        <w:t>«К</w:t>
      </w:r>
      <w:r>
        <w:rPr>
          <w:sz w:val="28"/>
          <w:szCs w:val="28"/>
        </w:rPr>
        <w:t>расноярское сельское поселение».</w:t>
      </w:r>
    </w:p>
    <w:p w:rsidR="00CA5C13" w:rsidRDefault="00CA5C13" w:rsidP="00CA5C13">
      <w:pPr>
        <w:ind w:firstLine="709"/>
        <w:jc w:val="both"/>
        <w:rPr>
          <w:sz w:val="28"/>
          <w:szCs w:val="28"/>
        </w:rPr>
      </w:pPr>
      <w:r w:rsidRPr="00CA5C13">
        <w:rPr>
          <w:sz w:val="28"/>
          <w:szCs w:val="28"/>
        </w:rPr>
        <w:t>4.</w:t>
      </w:r>
      <w:r w:rsidR="003E76DB">
        <w:rPr>
          <w:sz w:val="28"/>
          <w:szCs w:val="28"/>
        </w:rPr>
        <w:t xml:space="preserve"> </w:t>
      </w:r>
      <w:r w:rsidRPr="00CA5C13">
        <w:rPr>
          <w:sz w:val="28"/>
          <w:szCs w:val="28"/>
        </w:rPr>
        <w:t>Настоящее решение вступает в силу после государственной регистрации</w:t>
      </w:r>
      <w:r>
        <w:rPr>
          <w:sz w:val="28"/>
          <w:szCs w:val="28"/>
        </w:rPr>
        <w:t xml:space="preserve">, подлежит </w:t>
      </w:r>
      <w:r w:rsidRPr="00CA5C13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CA5C13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CA5C13">
        <w:rPr>
          <w:sz w:val="28"/>
          <w:szCs w:val="28"/>
        </w:rPr>
        <w:t xml:space="preserve"> в газете муниципального автономного учреждения «Редакция Звениговской районной газеты «Звениговская неделя»</w:t>
      </w:r>
      <w:r>
        <w:rPr>
          <w:sz w:val="28"/>
          <w:szCs w:val="28"/>
        </w:rPr>
        <w:t xml:space="preserve">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CA5C13" w:rsidRPr="00CA5C13" w:rsidRDefault="00CA5C13" w:rsidP="00CA5C13">
      <w:pPr>
        <w:ind w:firstLine="709"/>
        <w:jc w:val="both"/>
        <w:rPr>
          <w:sz w:val="28"/>
          <w:szCs w:val="28"/>
        </w:rPr>
      </w:pPr>
    </w:p>
    <w:p w:rsidR="007D71A7" w:rsidRDefault="00855D98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943BAF" w:rsidRPr="00251DB5" w:rsidRDefault="00943BAF" w:rsidP="00943BAF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Председатель Собрания депутатов                                                 </w:t>
      </w:r>
    </w:p>
    <w:p w:rsidR="00943BAF" w:rsidRPr="000F27DD" w:rsidRDefault="0006529A" w:rsidP="0006529A">
      <w:pPr>
        <w:rPr>
          <w:sz w:val="28"/>
        </w:rPr>
      </w:pPr>
      <w:r>
        <w:rPr>
          <w:sz w:val="28"/>
        </w:rPr>
        <w:t xml:space="preserve">Красноярского сельского поселения                                     </w:t>
      </w:r>
      <w:r>
        <w:rPr>
          <w:sz w:val="28"/>
          <w:szCs w:val="28"/>
        </w:rPr>
        <w:t>Т.И. Семенова</w:t>
      </w:r>
      <w:r w:rsidRPr="00251DB5">
        <w:rPr>
          <w:sz w:val="28"/>
          <w:szCs w:val="28"/>
        </w:rPr>
        <w:t xml:space="preserve">           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CA5C13" w:rsidRDefault="00CA5C13">
      <w:pPr>
        <w:spacing w:after="200" w:line="276" w:lineRule="auto"/>
      </w:pPr>
      <w:r>
        <w:br w:type="page"/>
      </w:r>
    </w:p>
    <w:p w:rsidR="00B82603" w:rsidRPr="00943BAF" w:rsidRDefault="00B82603" w:rsidP="00B82603">
      <w:pPr>
        <w:jc w:val="right"/>
        <w:rPr>
          <w:sz w:val="24"/>
          <w:szCs w:val="24"/>
        </w:rPr>
      </w:pPr>
      <w:r w:rsidRPr="00943BAF">
        <w:rPr>
          <w:sz w:val="24"/>
          <w:szCs w:val="24"/>
        </w:rPr>
        <w:lastRenderedPageBreak/>
        <w:t xml:space="preserve">Утверждено </w:t>
      </w:r>
    </w:p>
    <w:p w:rsidR="00B82603" w:rsidRPr="00943BAF" w:rsidRDefault="00B82603" w:rsidP="00943BAF">
      <w:pPr>
        <w:jc w:val="right"/>
        <w:rPr>
          <w:sz w:val="24"/>
          <w:szCs w:val="24"/>
        </w:rPr>
      </w:pPr>
      <w:r w:rsidRPr="00943BAF">
        <w:rPr>
          <w:sz w:val="24"/>
          <w:szCs w:val="24"/>
        </w:rPr>
        <w:t xml:space="preserve">решением Собрания </w:t>
      </w:r>
      <w:r w:rsidR="00943BAF" w:rsidRPr="00943BAF">
        <w:rPr>
          <w:sz w:val="24"/>
          <w:szCs w:val="24"/>
        </w:rPr>
        <w:t>К</w:t>
      </w:r>
      <w:r w:rsidR="00BC7AAD">
        <w:rPr>
          <w:sz w:val="24"/>
          <w:szCs w:val="24"/>
        </w:rPr>
        <w:t>расноярского</w:t>
      </w:r>
    </w:p>
    <w:p w:rsidR="00943BAF" w:rsidRPr="00943BAF" w:rsidRDefault="00943BAF" w:rsidP="00943BAF">
      <w:pPr>
        <w:jc w:val="right"/>
        <w:rPr>
          <w:sz w:val="24"/>
          <w:szCs w:val="24"/>
        </w:rPr>
      </w:pPr>
      <w:r w:rsidRPr="00943BAF">
        <w:rPr>
          <w:sz w:val="24"/>
          <w:szCs w:val="24"/>
        </w:rPr>
        <w:t>сельского поселения</w:t>
      </w:r>
    </w:p>
    <w:p w:rsidR="00B82603" w:rsidRPr="00943BAF" w:rsidRDefault="00B82603" w:rsidP="00B82603">
      <w:pPr>
        <w:jc w:val="right"/>
        <w:rPr>
          <w:sz w:val="24"/>
          <w:szCs w:val="24"/>
        </w:rPr>
      </w:pPr>
      <w:r w:rsidRPr="00943BAF">
        <w:rPr>
          <w:sz w:val="24"/>
          <w:szCs w:val="24"/>
        </w:rPr>
        <w:t xml:space="preserve">от </w:t>
      </w:r>
      <w:r w:rsidR="00943BAF">
        <w:rPr>
          <w:sz w:val="24"/>
          <w:szCs w:val="24"/>
        </w:rPr>
        <w:t>«</w:t>
      </w:r>
      <w:r w:rsidR="00EA66B6">
        <w:rPr>
          <w:sz w:val="24"/>
          <w:szCs w:val="24"/>
        </w:rPr>
        <w:t>02</w:t>
      </w:r>
      <w:r w:rsidR="00943BAF">
        <w:rPr>
          <w:sz w:val="24"/>
          <w:szCs w:val="24"/>
        </w:rPr>
        <w:t>»</w:t>
      </w:r>
      <w:r w:rsidRPr="00943BAF">
        <w:rPr>
          <w:sz w:val="24"/>
          <w:szCs w:val="24"/>
        </w:rPr>
        <w:t xml:space="preserve"> </w:t>
      </w:r>
      <w:r w:rsidR="00A3342F">
        <w:rPr>
          <w:sz w:val="24"/>
          <w:szCs w:val="24"/>
        </w:rPr>
        <w:t xml:space="preserve"> декабря </w:t>
      </w:r>
      <w:r w:rsidRPr="00943BAF">
        <w:rPr>
          <w:sz w:val="24"/>
          <w:szCs w:val="24"/>
        </w:rPr>
        <w:t xml:space="preserve"> 2019  года № </w:t>
      </w:r>
      <w:r w:rsidR="00A3342F">
        <w:rPr>
          <w:sz w:val="24"/>
          <w:szCs w:val="24"/>
        </w:rPr>
        <w:t>20</w:t>
      </w:r>
    </w:p>
    <w:p w:rsidR="00B82603" w:rsidRPr="005132F8" w:rsidRDefault="00B82603" w:rsidP="00B82603">
      <w:pPr>
        <w:tabs>
          <w:tab w:val="left" w:pos="4050"/>
        </w:tabs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center"/>
        <w:rPr>
          <w:sz w:val="28"/>
          <w:szCs w:val="28"/>
        </w:rPr>
      </w:pPr>
    </w:p>
    <w:p w:rsidR="00B82603" w:rsidRPr="00E239B2" w:rsidRDefault="00B82603" w:rsidP="00B82603">
      <w:pPr>
        <w:jc w:val="center"/>
        <w:rPr>
          <w:b/>
          <w:sz w:val="36"/>
          <w:szCs w:val="36"/>
        </w:rPr>
      </w:pPr>
      <w:r w:rsidRPr="00E239B2">
        <w:rPr>
          <w:b/>
          <w:sz w:val="36"/>
          <w:szCs w:val="36"/>
        </w:rPr>
        <w:t>ПОЛОЖЕНИЕ</w:t>
      </w:r>
    </w:p>
    <w:p w:rsidR="00827D63" w:rsidRDefault="00B82603" w:rsidP="00943BAF">
      <w:pPr>
        <w:jc w:val="center"/>
        <w:rPr>
          <w:b/>
          <w:sz w:val="36"/>
          <w:szCs w:val="36"/>
        </w:rPr>
      </w:pPr>
      <w:r w:rsidRPr="00E239B2">
        <w:rPr>
          <w:b/>
          <w:sz w:val="36"/>
          <w:szCs w:val="36"/>
        </w:rPr>
        <w:t xml:space="preserve"> о </w:t>
      </w:r>
      <w:r w:rsidR="00943BAF" w:rsidRPr="00E239B2">
        <w:rPr>
          <w:b/>
          <w:sz w:val="36"/>
          <w:szCs w:val="36"/>
        </w:rPr>
        <w:t>К</w:t>
      </w:r>
      <w:r w:rsidR="00BC7AAD">
        <w:rPr>
          <w:b/>
          <w:sz w:val="36"/>
          <w:szCs w:val="36"/>
        </w:rPr>
        <w:t>расноярской</w:t>
      </w:r>
      <w:r w:rsidR="00943BAF" w:rsidRPr="00E239B2">
        <w:rPr>
          <w:b/>
          <w:sz w:val="36"/>
          <w:szCs w:val="36"/>
        </w:rPr>
        <w:t xml:space="preserve"> сельско</w:t>
      </w:r>
      <w:r w:rsidR="00E239B2" w:rsidRPr="00E239B2">
        <w:rPr>
          <w:b/>
          <w:sz w:val="36"/>
          <w:szCs w:val="36"/>
        </w:rPr>
        <w:t>й</w:t>
      </w:r>
      <w:r w:rsidR="00943BAF" w:rsidRPr="00E239B2">
        <w:rPr>
          <w:b/>
          <w:sz w:val="36"/>
          <w:szCs w:val="36"/>
        </w:rPr>
        <w:t xml:space="preserve"> </w:t>
      </w:r>
      <w:r w:rsidR="00E239B2" w:rsidRPr="00E239B2">
        <w:rPr>
          <w:b/>
          <w:sz w:val="36"/>
          <w:szCs w:val="36"/>
        </w:rPr>
        <w:t>администрации</w:t>
      </w:r>
      <w:r w:rsidR="00943BAF" w:rsidRPr="00E239B2">
        <w:rPr>
          <w:b/>
          <w:sz w:val="36"/>
          <w:szCs w:val="36"/>
        </w:rPr>
        <w:t xml:space="preserve"> Звениговского муниципального района</w:t>
      </w:r>
    </w:p>
    <w:p w:rsidR="00B82603" w:rsidRPr="00E239B2" w:rsidRDefault="00943BAF" w:rsidP="00943BAF">
      <w:pPr>
        <w:jc w:val="center"/>
        <w:rPr>
          <w:b/>
          <w:sz w:val="36"/>
          <w:szCs w:val="36"/>
        </w:rPr>
      </w:pPr>
      <w:r w:rsidRPr="00E239B2">
        <w:rPr>
          <w:b/>
          <w:sz w:val="36"/>
          <w:szCs w:val="36"/>
        </w:rPr>
        <w:t xml:space="preserve"> Республики Марий Эл</w:t>
      </w:r>
    </w:p>
    <w:p w:rsidR="00B82603" w:rsidRPr="00E239B2" w:rsidRDefault="00B82603" w:rsidP="00B82603">
      <w:pPr>
        <w:jc w:val="center"/>
        <w:rPr>
          <w:b/>
          <w:i/>
          <w:sz w:val="36"/>
          <w:szCs w:val="36"/>
        </w:rPr>
      </w:pPr>
      <w:r w:rsidRPr="00E239B2">
        <w:rPr>
          <w:b/>
          <w:sz w:val="36"/>
          <w:szCs w:val="36"/>
        </w:rPr>
        <w:t>(в новой редакции)</w:t>
      </w:r>
    </w:p>
    <w:p w:rsidR="00B82603" w:rsidRPr="005132F8" w:rsidRDefault="00B82603" w:rsidP="00B82603">
      <w:pPr>
        <w:jc w:val="right"/>
        <w:rPr>
          <w:i/>
          <w:sz w:val="28"/>
          <w:szCs w:val="28"/>
        </w:rPr>
      </w:pPr>
    </w:p>
    <w:p w:rsidR="00B82603" w:rsidRPr="005132F8" w:rsidRDefault="00B82603" w:rsidP="00B82603">
      <w:pPr>
        <w:jc w:val="right"/>
        <w:rPr>
          <w:i/>
          <w:sz w:val="28"/>
          <w:szCs w:val="28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B82603">
      <w:pPr>
        <w:jc w:val="right"/>
        <w:rPr>
          <w:b/>
          <w:sz w:val="28"/>
          <w:szCs w:val="28"/>
          <w:u w:val="single"/>
        </w:rPr>
      </w:pPr>
    </w:p>
    <w:p w:rsidR="00B82603" w:rsidRPr="005132F8" w:rsidRDefault="00B82603" w:rsidP="00E239B2">
      <w:pPr>
        <w:rPr>
          <w:b/>
          <w:sz w:val="28"/>
          <w:szCs w:val="28"/>
          <w:u w:val="single"/>
        </w:rPr>
      </w:pPr>
    </w:p>
    <w:p w:rsidR="00B82603" w:rsidRDefault="00B82603" w:rsidP="00B82603">
      <w:pPr>
        <w:jc w:val="center"/>
        <w:rPr>
          <w:sz w:val="28"/>
          <w:szCs w:val="28"/>
        </w:rPr>
      </w:pPr>
      <w:r w:rsidRPr="005132F8">
        <w:rPr>
          <w:sz w:val="28"/>
          <w:szCs w:val="28"/>
        </w:rPr>
        <w:t>2019 года</w:t>
      </w:r>
      <w:r>
        <w:rPr>
          <w:sz w:val="28"/>
          <w:szCs w:val="28"/>
        </w:rPr>
        <w:br w:type="page"/>
      </w:r>
    </w:p>
    <w:p w:rsidR="00B82603" w:rsidRPr="00E239B2" w:rsidRDefault="00B82603" w:rsidP="00B82603">
      <w:pPr>
        <w:jc w:val="right"/>
        <w:rPr>
          <w:sz w:val="24"/>
          <w:szCs w:val="24"/>
        </w:rPr>
      </w:pPr>
      <w:r w:rsidRPr="00E239B2">
        <w:rPr>
          <w:sz w:val="24"/>
          <w:szCs w:val="24"/>
        </w:rPr>
        <w:lastRenderedPageBreak/>
        <w:t xml:space="preserve">Приложение </w:t>
      </w:r>
    </w:p>
    <w:p w:rsidR="00E239B2" w:rsidRDefault="00B82603" w:rsidP="00E239B2">
      <w:pPr>
        <w:jc w:val="right"/>
        <w:rPr>
          <w:sz w:val="24"/>
          <w:szCs w:val="24"/>
        </w:rPr>
      </w:pPr>
      <w:r w:rsidRPr="00E239B2">
        <w:rPr>
          <w:sz w:val="24"/>
          <w:szCs w:val="24"/>
        </w:rPr>
        <w:t>к решению Собрания депутатов</w:t>
      </w:r>
    </w:p>
    <w:p w:rsidR="00E239B2" w:rsidRPr="00E239B2" w:rsidRDefault="00B82603" w:rsidP="00E239B2">
      <w:pPr>
        <w:jc w:val="right"/>
        <w:rPr>
          <w:sz w:val="24"/>
          <w:szCs w:val="24"/>
        </w:rPr>
      </w:pPr>
      <w:r w:rsidRPr="00E239B2">
        <w:rPr>
          <w:sz w:val="24"/>
          <w:szCs w:val="24"/>
        </w:rPr>
        <w:t xml:space="preserve"> </w:t>
      </w:r>
      <w:r w:rsidR="00E239B2">
        <w:rPr>
          <w:sz w:val="24"/>
          <w:szCs w:val="24"/>
        </w:rPr>
        <w:t>К</w:t>
      </w:r>
      <w:r w:rsidR="00BC7AAD">
        <w:rPr>
          <w:sz w:val="24"/>
          <w:szCs w:val="24"/>
        </w:rPr>
        <w:t>расноярского</w:t>
      </w:r>
      <w:r w:rsidR="00E239B2">
        <w:rPr>
          <w:sz w:val="24"/>
          <w:szCs w:val="24"/>
        </w:rPr>
        <w:t xml:space="preserve"> сельского поселения</w:t>
      </w:r>
    </w:p>
    <w:p w:rsidR="00B82603" w:rsidRDefault="00B82603" w:rsidP="00B82603">
      <w:pPr>
        <w:jc w:val="right"/>
        <w:rPr>
          <w:sz w:val="28"/>
          <w:szCs w:val="28"/>
        </w:rPr>
      </w:pPr>
      <w:r w:rsidRPr="00E239B2">
        <w:rPr>
          <w:sz w:val="24"/>
          <w:szCs w:val="24"/>
        </w:rPr>
        <w:t xml:space="preserve">от </w:t>
      </w:r>
      <w:r w:rsidR="00A3342F">
        <w:rPr>
          <w:sz w:val="24"/>
          <w:szCs w:val="24"/>
        </w:rPr>
        <w:t xml:space="preserve"> «</w:t>
      </w:r>
      <w:r w:rsidR="00EA66B6">
        <w:rPr>
          <w:sz w:val="24"/>
          <w:szCs w:val="24"/>
        </w:rPr>
        <w:t>02</w:t>
      </w:r>
      <w:r w:rsidR="00E239B2">
        <w:rPr>
          <w:sz w:val="24"/>
          <w:szCs w:val="24"/>
        </w:rPr>
        <w:t>»</w:t>
      </w:r>
      <w:r w:rsidR="00A3342F">
        <w:rPr>
          <w:sz w:val="24"/>
          <w:szCs w:val="24"/>
        </w:rPr>
        <w:t xml:space="preserve"> декабря </w:t>
      </w:r>
      <w:r w:rsidRPr="00E239B2">
        <w:rPr>
          <w:sz w:val="24"/>
          <w:szCs w:val="24"/>
        </w:rPr>
        <w:t xml:space="preserve">  2019  года № </w:t>
      </w:r>
      <w:r w:rsidR="00A3342F">
        <w:rPr>
          <w:sz w:val="24"/>
          <w:szCs w:val="24"/>
        </w:rPr>
        <w:t>20</w:t>
      </w:r>
    </w:p>
    <w:p w:rsidR="00B82603" w:rsidRDefault="00B82603" w:rsidP="00B82603">
      <w:pPr>
        <w:autoSpaceDN w:val="0"/>
        <w:adjustRightInd w:val="0"/>
        <w:jc w:val="center"/>
        <w:rPr>
          <w:sz w:val="28"/>
          <w:szCs w:val="28"/>
        </w:rPr>
      </w:pPr>
    </w:p>
    <w:p w:rsidR="00B82603" w:rsidRDefault="00B82603" w:rsidP="00B82603">
      <w:pPr>
        <w:autoSpaceDN w:val="0"/>
        <w:adjustRightInd w:val="0"/>
        <w:jc w:val="center"/>
        <w:rPr>
          <w:sz w:val="28"/>
          <w:szCs w:val="28"/>
        </w:rPr>
      </w:pPr>
    </w:p>
    <w:p w:rsidR="00B82603" w:rsidRDefault="00B82603" w:rsidP="00B8260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27715" w:rsidRPr="00E239B2" w:rsidRDefault="00127715" w:rsidP="00B82603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27D63" w:rsidRDefault="00B82603" w:rsidP="00B826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ПОЛОЖЕНИЕ</w:t>
      </w:r>
      <w:r w:rsidRPr="00E239B2">
        <w:rPr>
          <w:b/>
          <w:color w:val="000000"/>
          <w:sz w:val="28"/>
          <w:szCs w:val="28"/>
        </w:rPr>
        <w:br/>
      </w:r>
      <w:r w:rsidRPr="00E239B2">
        <w:rPr>
          <w:b/>
          <w:bCs/>
          <w:color w:val="000000"/>
          <w:sz w:val="28"/>
          <w:szCs w:val="28"/>
        </w:rPr>
        <w:t>о</w:t>
      </w:r>
      <w:r w:rsidR="00E239B2" w:rsidRPr="00E239B2">
        <w:rPr>
          <w:b/>
          <w:bCs/>
          <w:color w:val="000000"/>
          <w:sz w:val="28"/>
          <w:szCs w:val="28"/>
        </w:rPr>
        <w:t xml:space="preserve"> К</w:t>
      </w:r>
      <w:r w:rsidR="00BC7AAD">
        <w:rPr>
          <w:b/>
          <w:bCs/>
          <w:color w:val="000000"/>
          <w:sz w:val="28"/>
          <w:szCs w:val="28"/>
        </w:rPr>
        <w:t xml:space="preserve">расноярской </w:t>
      </w:r>
      <w:r w:rsidR="00E239B2" w:rsidRPr="00E239B2">
        <w:rPr>
          <w:b/>
          <w:bCs/>
          <w:color w:val="000000"/>
          <w:sz w:val="28"/>
          <w:szCs w:val="28"/>
        </w:rPr>
        <w:t>сельской а</w:t>
      </w:r>
      <w:r w:rsidRPr="00E239B2">
        <w:rPr>
          <w:b/>
          <w:bCs/>
          <w:color w:val="000000"/>
          <w:sz w:val="28"/>
          <w:szCs w:val="28"/>
        </w:rPr>
        <w:t xml:space="preserve">дминистрации </w:t>
      </w:r>
    </w:p>
    <w:p w:rsidR="00827D63" w:rsidRDefault="00E239B2" w:rsidP="00827D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Звениговского муниципального района</w:t>
      </w:r>
    </w:p>
    <w:p w:rsidR="00E239B2" w:rsidRPr="00E239B2" w:rsidRDefault="00E239B2" w:rsidP="00827D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 xml:space="preserve"> Республики</w:t>
      </w:r>
      <w:r w:rsidR="00827D63">
        <w:rPr>
          <w:b/>
          <w:bCs/>
          <w:color w:val="000000"/>
          <w:sz w:val="28"/>
          <w:szCs w:val="28"/>
        </w:rPr>
        <w:t xml:space="preserve"> </w:t>
      </w:r>
      <w:r w:rsidRPr="00E239B2">
        <w:rPr>
          <w:b/>
          <w:bCs/>
          <w:color w:val="000000"/>
          <w:sz w:val="28"/>
          <w:szCs w:val="28"/>
        </w:rPr>
        <w:t>Марий Эл</w:t>
      </w:r>
    </w:p>
    <w:p w:rsidR="00B82603" w:rsidRPr="00E239B2" w:rsidRDefault="00B82603" w:rsidP="00B8260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239B2">
        <w:rPr>
          <w:b/>
          <w:bCs/>
          <w:color w:val="000000"/>
          <w:sz w:val="28"/>
          <w:szCs w:val="28"/>
        </w:rPr>
        <w:t>(в новой редакции)</w:t>
      </w:r>
    </w:p>
    <w:p w:rsidR="00127715" w:rsidRPr="00127715" w:rsidRDefault="00B82603" w:rsidP="00B82603">
      <w:pPr>
        <w:shd w:val="clear" w:color="auto" w:fill="FFFFFF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 </w:t>
      </w:r>
    </w:p>
    <w:p w:rsidR="00B82603" w:rsidRPr="00200CEA" w:rsidRDefault="00B82603" w:rsidP="00200CEA">
      <w:pPr>
        <w:pStyle w:val="a5"/>
        <w:numPr>
          <w:ilvl w:val="0"/>
          <w:numId w:val="2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00CEA">
        <w:rPr>
          <w:b/>
          <w:bCs/>
          <w:color w:val="000000"/>
          <w:sz w:val="28"/>
          <w:szCs w:val="28"/>
        </w:rPr>
        <w:t>Общие положения</w:t>
      </w:r>
    </w:p>
    <w:p w:rsidR="00200CEA" w:rsidRPr="00200CEA" w:rsidRDefault="00200CEA" w:rsidP="00200CEA">
      <w:pPr>
        <w:pStyle w:val="a5"/>
        <w:shd w:val="clear" w:color="auto" w:fill="FFFFFF"/>
        <w:rPr>
          <w:color w:val="000000"/>
          <w:sz w:val="28"/>
          <w:szCs w:val="28"/>
        </w:rPr>
      </w:pP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1.1. </w:t>
      </w:r>
      <w:proofErr w:type="gramStart"/>
      <w:r w:rsidR="003826EB"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>расноярская</w:t>
      </w:r>
      <w:r w:rsidR="003826EB">
        <w:rPr>
          <w:color w:val="000000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AC5EC5">
        <w:rPr>
          <w:color w:val="000000"/>
          <w:sz w:val="28"/>
          <w:szCs w:val="28"/>
        </w:rPr>
        <w:t xml:space="preserve"> (далее – 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AC5EC5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) является органом местного самоуправления, осуществляющим исполнительно-распорядительные функции, наделенным Уставом </w:t>
      </w:r>
      <w:r w:rsidR="00C5769E"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 xml:space="preserve">расноярского </w:t>
      </w:r>
      <w:r w:rsidR="00C5769E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(далее </w:t>
      </w:r>
      <w:r w:rsidR="004B1D27">
        <w:rPr>
          <w:color w:val="000000"/>
          <w:sz w:val="28"/>
          <w:szCs w:val="28"/>
        </w:rPr>
        <w:t>–</w:t>
      </w:r>
      <w:r w:rsidR="00C5769E">
        <w:rPr>
          <w:color w:val="000000"/>
          <w:sz w:val="28"/>
          <w:szCs w:val="28"/>
        </w:rPr>
        <w:t xml:space="preserve"> Устав</w:t>
      </w:r>
      <w:r w:rsidR="004B1D27">
        <w:rPr>
          <w:color w:val="000000"/>
          <w:sz w:val="28"/>
          <w:szCs w:val="28"/>
        </w:rPr>
        <w:t xml:space="preserve"> поселения</w:t>
      </w:r>
      <w:r w:rsidR="00C5769E">
        <w:rPr>
          <w:color w:val="000000"/>
          <w:sz w:val="28"/>
          <w:szCs w:val="28"/>
        </w:rPr>
        <w:t>)</w:t>
      </w:r>
      <w:r w:rsidRPr="005132F8">
        <w:rPr>
          <w:color w:val="000000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Эл.</w:t>
      </w:r>
      <w:proofErr w:type="gramEnd"/>
    </w:p>
    <w:p w:rsidR="00B82603" w:rsidRPr="005132F8" w:rsidRDefault="00C062ED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Деятельность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основывается на принципах: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  законности;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гласности;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соблюдения прав жителей </w:t>
      </w:r>
      <w:r w:rsidR="006342CC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в осуществлении местного самоуправления;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разграничения компетенции и взаимодействия с представительным органом местного самоуправления;</w:t>
      </w:r>
    </w:p>
    <w:p w:rsidR="00B82603" w:rsidRPr="005132F8" w:rsidRDefault="006342CC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ответственности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и ее должностных лиц перед населением </w:t>
      </w:r>
      <w:r>
        <w:rPr>
          <w:color w:val="000000"/>
          <w:sz w:val="28"/>
          <w:szCs w:val="28"/>
        </w:rPr>
        <w:t>поселения</w:t>
      </w:r>
      <w:r w:rsidR="00200CEA">
        <w:rPr>
          <w:color w:val="000000"/>
          <w:sz w:val="28"/>
          <w:szCs w:val="28"/>
        </w:rPr>
        <w:t>, государством, физическими и юридическими лицами в соответствии с федеральными законами</w:t>
      </w:r>
      <w:r w:rsidR="00B82603"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единоначалия;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</w:t>
      </w:r>
      <w:r w:rsidR="00425B3B">
        <w:rPr>
          <w:color w:val="000000"/>
          <w:sz w:val="28"/>
          <w:szCs w:val="28"/>
        </w:rPr>
        <w:t xml:space="preserve">достаточности и </w:t>
      </w:r>
      <w:r w:rsidRPr="005132F8">
        <w:rPr>
          <w:color w:val="000000"/>
          <w:sz w:val="28"/>
          <w:szCs w:val="28"/>
        </w:rPr>
        <w:t xml:space="preserve">соответствия материальных и финансовых ресурсов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п</w:t>
      </w:r>
      <w:r w:rsidR="00425B3B">
        <w:rPr>
          <w:color w:val="000000"/>
          <w:sz w:val="28"/>
          <w:szCs w:val="28"/>
        </w:rPr>
        <w:t>олномочиям, задачам и функциям а</w:t>
      </w:r>
      <w:r w:rsidRPr="005132F8">
        <w:rPr>
          <w:color w:val="000000"/>
          <w:sz w:val="28"/>
          <w:szCs w:val="28"/>
        </w:rPr>
        <w:t xml:space="preserve">дминистрации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эффективности деятельности;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профессионализма и компетентности;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подконтрольности деятельности должностных лиц </w:t>
      </w:r>
      <w:r w:rsidR="00425B3B">
        <w:rPr>
          <w:color w:val="000000"/>
          <w:sz w:val="28"/>
          <w:szCs w:val="28"/>
        </w:rPr>
        <w:t>а</w:t>
      </w:r>
      <w:r w:rsidRPr="005132F8">
        <w:rPr>
          <w:color w:val="000000"/>
          <w:sz w:val="28"/>
          <w:szCs w:val="28"/>
        </w:rPr>
        <w:t xml:space="preserve">дминистрации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экономичности и оптимальности организации;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>- планирования деятельности;</w:t>
      </w:r>
    </w:p>
    <w:p w:rsidR="00B82603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- разграничения компетенции и сотрудничества с органами государственной власти, органами местного самоуправления других </w:t>
      </w:r>
      <w:r w:rsidRPr="005132F8">
        <w:rPr>
          <w:color w:val="000000"/>
          <w:sz w:val="28"/>
          <w:szCs w:val="28"/>
        </w:rPr>
        <w:lastRenderedPageBreak/>
        <w:t xml:space="preserve">муниципальных образований, органами территориального общественного самоуправления, действующими в пределах </w:t>
      </w:r>
      <w:r w:rsidR="00425B3B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.</w:t>
      </w:r>
    </w:p>
    <w:p w:rsidR="00400E29" w:rsidRPr="00400E29" w:rsidRDefault="00400E29" w:rsidP="00400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0E29">
        <w:rPr>
          <w:sz w:val="28"/>
          <w:szCs w:val="28"/>
        </w:rPr>
        <w:t>Координацию деятельности органов государственного 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B82603" w:rsidRPr="005132F8" w:rsidRDefault="009E0592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В своей деятельности а</w:t>
      </w:r>
      <w:r w:rsidR="00B82603" w:rsidRPr="005132F8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руководствуется действующим законодательством Российской Федерации и Республики Марий Эл, Уставом</w:t>
      </w:r>
      <w:r>
        <w:rPr>
          <w:color w:val="000000"/>
          <w:sz w:val="28"/>
          <w:szCs w:val="28"/>
        </w:rPr>
        <w:t xml:space="preserve"> </w:t>
      </w:r>
      <w:r w:rsidR="003137CF">
        <w:rPr>
          <w:color w:val="000000"/>
          <w:sz w:val="28"/>
          <w:szCs w:val="28"/>
        </w:rPr>
        <w:t>Красноярского сельского поселения Звениговского района Республики Марий Эл)</w:t>
      </w:r>
      <w:r w:rsidR="00B82603" w:rsidRPr="005132F8">
        <w:rPr>
          <w:color w:val="000000"/>
          <w:sz w:val="28"/>
          <w:szCs w:val="28"/>
        </w:rPr>
        <w:t xml:space="preserve">, решениями Собрания депутатов </w:t>
      </w:r>
      <w:r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 xml:space="preserve">расноярского </w:t>
      </w:r>
      <w:r>
        <w:rPr>
          <w:color w:val="000000"/>
          <w:sz w:val="28"/>
          <w:szCs w:val="28"/>
        </w:rPr>
        <w:t xml:space="preserve">сельского поселения Звениговского муниципального района Республики Марий Эл </w:t>
      </w:r>
      <w:r w:rsidR="00B82603" w:rsidRPr="005132F8">
        <w:rPr>
          <w:color w:val="000000"/>
          <w:sz w:val="28"/>
          <w:szCs w:val="28"/>
        </w:rPr>
        <w:t xml:space="preserve"> (далее по тексту - Собрание депутатов), по</w:t>
      </w:r>
      <w:r>
        <w:rPr>
          <w:color w:val="000000"/>
          <w:sz w:val="28"/>
          <w:szCs w:val="28"/>
        </w:rPr>
        <w:t>становлениями и распоряжениями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>, настоящим Положением, иными правовыми актами.</w:t>
      </w:r>
      <w:proofErr w:type="gramEnd"/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1.4. Администрация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является юридическим лицом, имеет обособленное имущество, </w:t>
      </w:r>
      <w:r w:rsidR="008431DE">
        <w:rPr>
          <w:color w:val="000000"/>
          <w:sz w:val="28"/>
          <w:szCs w:val="28"/>
        </w:rPr>
        <w:t>финансовое обеспечение деятельности администрации осуществляется за счет средств</w:t>
      </w:r>
      <w:r w:rsidRPr="005132F8">
        <w:rPr>
          <w:color w:val="000000"/>
          <w:sz w:val="28"/>
          <w:szCs w:val="28"/>
        </w:rPr>
        <w:t xml:space="preserve"> бюджета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, может быть истцом и ответчиком в суде, имеет круглую гербовую печать со своим полным наименованием и с символикой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, штампы, бланки с символикой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, простые круглые печати, штампы со своим полным наименованием.</w:t>
      </w: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1.5. </w:t>
      </w:r>
      <w:r w:rsidR="001E7FB8">
        <w:rPr>
          <w:color w:val="000000"/>
          <w:sz w:val="28"/>
          <w:szCs w:val="28"/>
        </w:rPr>
        <w:t>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9E0592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является муниципальным казенным учреждением</w:t>
      </w:r>
      <w:r w:rsidR="001E7FB8">
        <w:rPr>
          <w:color w:val="000000"/>
          <w:sz w:val="28"/>
          <w:szCs w:val="28"/>
        </w:rPr>
        <w:t>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</w:t>
      </w:r>
      <w:r w:rsidRPr="005132F8">
        <w:rPr>
          <w:color w:val="000000"/>
          <w:sz w:val="28"/>
          <w:szCs w:val="28"/>
        </w:rPr>
        <w:t>.</w:t>
      </w:r>
    </w:p>
    <w:p w:rsidR="00B82603" w:rsidRPr="005132F8" w:rsidRDefault="009E0592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Полное наименование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 xml:space="preserve"> </w:t>
      </w:r>
      <w:r w:rsidR="007D389C">
        <w:rPr>
          <w:color w:val="000000"/>
          <w:sz w:val="28"/>
          <w:szCs w:val="28"/>
        </w:rPr>
        <w:t>–</w:t>
      </w:r>
      <w:r w:rsidR="00B82603" w:rsidRPr="005132F8">
        <w:rPr>
          <w:color w:val="000000"/>
          <w:sz w:val="28"/>
          <w:szCs w:val="28"/>
        </w:rPr>
        <w:t xml:space="preserve"> </w:t>
      </w:r>
      <w:r w:rsidR="007D389C"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>расноярская</w:t>
      </w:r>
      <w:r w:rsidR="007D389C">
        <w:rPr>
          <w:color w:val="000000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B82603" w:rsidRPr="005132F8">
        <w:rPr>
          <w:color w:val="000000"/>
          <w:sz w:val="28"/>
          <w:szCs w:val="28"/>
        </w:rPr>
        <w:t>.</w:t>
      </w:r>
    </w:p>
    <w:p w:rsidR="00B82603" w:rsidRDefault="00A62778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B82603" w:rsidRPr="005132F8">
        <w:rPr>
          <w:color w:val="000000"/>
          <w:sz w:val="28"/>
          <w:szCs w:val="28"/>
        </w:rPr>
        <w:t xml:space="preserve">Сокращенное наименование </w:t>
      </w:r>
      <w:r w:rsidR="007D389C">
        <w:rPr>
          <w:color w:val="000000"/>
          <w:sz w:val="28"/>
          <w:szCs w:val="28"/>
        </w:rPr>
        <w:t>–</w:t>
      </w:r>
      <w:r w:rsidR="00B82603" w:rsidRPr="005132F8">
        <w:rPr>
          <w:color w:val="000000"/>
          <w:sz w:val="28"/>
          <w:szCs w:val="28"/>
        </w:rPr>
        <w:t xml:space="preserve"> </w:t>
      </w:r>
      <w:r w:rsidR="007D389C"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>расноярская</w:t>
      </w:r>
      <w:r w:rsidR="007D389C">
        <w:rPr>
          <w:color w:val="000000"/>
          <w:sz w:val="28"/>
          <w:szCs w:val="28"/>
        </w:rPr>
        <w:t xml:space="preserve"> сельская администрация</w:t>
      </w:r>
      <w:r w:rsidR="00B82603" w:rsidRPr="005132F8">
        <w:rPr>
          <w:color w:val="000000"/>
          <w:sz w:val="28"/>
          <w:szCs w:val="28"/>
        </w:rPr>
        <w:t>.</w:t>
      </w:r>
    </w:p>
    <w:p w:rsidR="00873A95" w:rsidRDefault="00873A95" w:rsidP="00B826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 w:rsidRPr="00873A95">
        <w:rPr>
          <w:szCs w:val="28"/>
        </w:rPr>
        <w:t xml:space="preserve"> </w:t>
      </w:r>
      <w:r w:rsidRPr="00873A95">
        <w:rPr>
          <w:sz w:val="28"/>
          <w:szCs w:val="28"/>
        </w:rPr>
        <w:t>Сокращенное наименование используется наравне</w:t>
      </w:r>
      <w:r>
        <w:rPr>
          <w:sz w:val="28"/>
          <w:szCs w:val="28"/>
        </w:rPr>
        <w:t xml:space="preserve"> с полным наименованием а</w:t>
      </w:r>
      <w:r w:rsidRPr="00873A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873A95">
        <w:rPr>
          <w:sz w:val="28"/>
          <w:szCs w:val="28"/>
        </w:rPr>
        <w:t>.</w:t>
      </w:r>
    </w:p>
    <w:p w:rsidR="00722B9F" w:rsidRPr="00722B9F" w:rsidRDefault="00722B9F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1.9.</w:t>
      </w:r>
      <w:r w:rsidRPr="00722B9F">
        <w:rPr>
          <w:szCs w:val="28"/>
        </w:rPr>
        <w:t xml:space="preserve"> </w:t>
      </w:r>
      <w:r w:rsidRPr="00722B9F">
        <w:rPr>
          <w:sz w:val="28"/>
          <w:szCs w:val="28"/>
        </w:rPr>
        <w:t>Слова «</w:t>
      </w:r>
      <w:r>
        <w:rPr>
          <w:sz w:val="28"/>
          <w:szCs w:val="28"/>
        </w:rPr>
        <w:t>К</w:t>
      </w:r>
      <w:r w:rsidR="005755BA">
        <w:rPr>
          <w:sz w:val="28"/>
          <w:szCs w:val="28"/>
        </w:rPr>
        <w:t>расноярская сельская</w:t>
      </w:r>
      <w:r>
        <w:rPr>
          <w:sz w:val="28"/>
          <w:szCs w:val="28"/>
        </w:rPr>
        <w:t xml:space="preserve"> </w:t>
      </w:r>
      <w:r w:rsidR="005755BA">
        <w:rPr>
          <w:sz w:val="28"/>
          <w:szCs w:val="28"/>
        </w:rPr>
        <w:t>администрация</w:t>
      </w:r>
      <w:r>
        <w:rPr>
          <w:sz w:val="28"/>
          <w:szCs w:val="28"/>
        </w:rPr>
        <w:t>»</w:t>
      </w:r>
      <w:r w:rsidRPr="00722B9F">
        <w:rPr>
          <w:sz w:val="28"/>
          <w:szCs w:val="28"/>
        </w:rPr>
        <w:t>,</w:t>
      </w:r>
      <w:r w:rsidR="001236B8" w:rsidRPr="001236B8">
        <w:rPr>
          <w:sz w:val="28"/>
          <w:szCs w:val="28"/>
        </w:rPr>
        <w:t xml:space="preserve"> </w:t>
      </w:r>
      <w:r w:rsidR="001236B8" w:rsidRPr="00722B9F">
        <w:rPr>
          <w:sz w:val="28"/>
          <w:szCs w:val="28"/>
        </w:rPr>
        <w:t xml:space="preserve">«Администрация </w:t>
      </w:r>
      <w:r w:rsidR="005755BA">
        <w:rPr>
          <w:sz w:val="28"/>
          <w:szCs w:val="28"/>
        </w:rPr>
        <w:t>муниципального образования «</w:t>
      </w:r>
      <w:r w:rsidR="001236B8">
        <w:rPr>
          <w:sz w:val="28"/>
          <w:szCs w:val="28"/>
        </w:rPr>
        <w:t>К</w:t>
      </w:r>
      <w:r w:rsidR="005755BA">
        <w:rPr>
          <w:sz w:val="28"/>
          <w:szCs w:val="28"/>
        </w:rPr>
        <w:t>расноярское</w:t>
      </w:r>
      <w:r w:rsidR="00BC7AAD">
        <w:rPr>
          <w:sz w:val="28"/>
          <w:szCs w:val="28"/>
        </w:rPr>
        <w:t xml:space="preserve"> </w:t>
      </w:r>
      <w:r w:rsidR="005755BA">
        <w:rPr>
          <w:sz w:val="28"/>
          <w:szCs w:val="28"/>
        </w:rPr>
        <w:t>сельское</w:t>
      </w:r>
      <w:r w:rsidR="001236B8">
        <w:rPr>
          <w:sz w:val="28"/>
          <w:szCs w:val="28"/>
        </w:rPr>
        <w:t xml:space="preserve"> посел</w:t>
      </w:r>
      <w:r w:rsidR="005755BA">
        <w:rPr>
          <w:sz w:val="28"/>
          <w:szCs w:val="28"/>
        </w:rPr>
        <w:t>ение</w:t>
      </w:r>
      <w:r w:rsidR="001236B8" w:rsidRPr="00722B9F">
        <w:rPr>
          <w:sz w:val="28"/>
          <w:szCs w:val="28"/>
        </w:rPr>
        <w:t xml:space="preserve">», </w:t>
      </w:r>
      <w:r w:rsidRPr="00722B9F">
        <w:rPr>
          <w:sz w:val="28"/>
          <w:szCs w:val="28"/>
        </w:rPr>
        <w:t xml:space="preserve"> а также образованные на их основе слова</w:t>
      </w:r>
      <w:r>
        <w:rPr>
          <w:sz w:val="28"/>
          <w:szCs w:val="28"/>
        </w:rPr>
        <w:t xml:space="preserve"> </w:t>
      </w:r>
      <w:r w:rsidRPr="00722B9F">
        <w:rPr>
          <w:sz w:val="28"/>
          <w:szCs w:val="28"/>
        </w:rPr>
        <w:t>и словосочетания, используемые в муниципальных правовых</w:t>
      </w:r>
      <w:r>
        <w:rPr>
          <w:sz w:val="28"/>
          <w:szCs w:val="28"/>
        </w:rPr>
        <w:t xml:space="preserve"> и нормативных правовых актах  а</w:t>
      </w:r>
      <w:r w:rsidRPr="00722B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722B9F">
        <w:rPr>
          <w:sz w:val="28"/>
          <w:szCs w:val="28"/>
        </w:rPr>
        <w:t>, являются равнозначными</w:t>
      </w:r>
      <w:r>
        <w:rPr>
          <w:sz w:val="28"/>
          <w:szCs w:val="28"/>
        </w:rPr>
        <w:t>.</w:t>
      </w:r>
    </w:p>
    <w:p w:rsidR="00606651" w:rsidRDefault="00722B9F" w:rsidP="006066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2.0.</w:t>
      </w:r>
      <w:r w:rsidR="00606651">
        <w:rPr>
          <w:color w:val="000000"/>
          <w:sz w:val="28"/>
          <w:szCs w:val="28"/>
        </w:rPr>
        <w:t xml:space="preserve">Юридический адрес администрации поселения: </w:t>
      </w:r>
      <w:r w:rsidR="00606651" w:rsidRPr="005132F8">
        <w:rPr>
          <w:color w:val="000000"/>
          <w:sz w:val="28"/>
          <w:szCs w:val="28"/>
        </w:rPr>
        <w:t>4250</w:t>
      </w:r>
      <w:r w:rsidR="00BC7AAD">
        <w:rPr>
          <w:color w:val="000000"/>
          <w:sz w:val="28"/>
          <w:szCs w:val="28"/>
        </w:rPr>
        <w:t>72</w:t>
      </w:r>
      <w:r w:rsidR="00606651" w:rsidRPr="005132F8">
        <w:rPr>
          <w:color w:val="000000"/>
          <w:sz w:val="28"/>
          <w:szCs w:val="28"/>
        </w:rPr>
        <w:t xml:space="preserve">, Республика Марий Эл, </w:t>
      </w:r>
      <w:r w:rsidR="00606651">
        <w:rPr>
          <w:color w:val="000000"/>
          <w:sz w:val="28"/>
          <w:szCs w:val="28"/>
        </w:rPr>
        <w:t>с.</w:t>
      </w:r>
      <w:r w:rsidR="005755BA">
        <w:rPr>
          <w:color w:val="000000"/>
          <w:sz w:val="28"/>
          <w:szCs w:val="28"/>
        </w:rPr>
        <w:t xml:space="preserve"> </w:t>
      </w:r>
      <w:r w:rsidR="00606651"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>расный Яр, ул. Центральная, д.14</w:t>
      </w:r>
      <w:r w:rsidR="00606651">
        <w:rPr>
          <w:color w:val="000000"/>
          <w:sz w:val="28"/>
          <w:szCs w:val="28"/>
        </w:rPr>
        <w:t>.</w:t>
      </w:r>
    </w:p>
    <w:p w:rsidR="00127715" w:rsidRPr="00127715" w:rsidRDefault="00200CEA" w:rsidP="001277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Место</w:t>
      </w:r>
      <w:r w:rsidR="009712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нахождени</w:t>
      </w:r>
      <w:r w:rsidR="0097120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</w:t>
      </w:r>
      <w:r w:rsidR="00B82603" w:rsidRPr="005132F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поселения</w:t>
      </w:r>
      <w:r w:rsidR="00B82603" w:rsidRPr="005132F8">
        <w:rPr>
          <w:color w:val="000000"/>
          <w:sz w:val="28"/>
          <w:szCs w:val="28"/>
        </w:rPr>
        <w:t>:</w:t>
      </w:r>
      <w:r w:rsidR="00426383">
        <w:rPr>
          <w:color w:val="000000"/>
          <w:sz w:val="28"/>
          <w:szCs w:val="28"/>
        </w:rPr>
        <w:t xml:space="preserve"> </w:t>
      </w:r>
      <w:r w:rsidRPr="005132F8">
        <w:rPr>
          <w:color w:val="000000"/>
          <w:sz w:val="28"/>
          <w:szCs w:val="28"/>
        </w:rPr>
        <w:t>4250</w:t>
      </w:r>
      <w:r w:rsidR="00BC7AAD">
        <w:rPr>
          <w:color w:val="000000"/>
          <w:sz w:val="28"/>
          <w:szCs w:val="28"/>
        </w:rPr>
        <w:t>72</w:t>
      </w:r>
      <w:r w:rsidR="00426383">
        <w:rPr>
          <w:color w:val="000000"/>
          <w:sz w:val="28"/>
          <w:szCs w:val="28"/>
        </w:rPr>
        <w:t xml:space="preserve">, </w:t>
      </w:r>
      <w:r w:rsidRPr="005132F8">
        <w:rPr>
          <w:color w:val="000000"/>
          <w:sz w:val="28"/>
          <w:szCs w:val="28"/>
        </w:rPr>
        <w:t xml:space="preserve">Республика Марий Эл, </w:t>
      </w:r>
      <w:r>
        <w:rPr>
          <w:color w:val="000000"/>
          <w:sz w:val="28"/>
          <w:szCs w:val="28"/>
        </w:rPr>
        <w:t>с.</w:t>
      </w:r>
      <w:r w:rsidR="00426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BC7AAD">
        <w:rPr>
          <w:color w:val="000000"/>
          <w:sz w:val="28"/>
          <w:szCs w:val="28"/>
        </w:rPr>
        <w:t>расный Яр</w:t>
      </w:r>
      <w:r>
        <w:rPr>
          <w:color w:val="000000"/>
          <w:sz w:val="28"/>
          <w:szCs w:val="28"/>
        </w:rPr>
        <w:t>, ул. Центральная, д.</w:t>
      </w:r>
      <w:r w:rsidR="00BC7AA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</w:p>
    <w:p w:rsidR="00127715" w:rsidRDefault="00127715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7715" w:rsidRDefault="00127715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2603" w:rsidRDefault="00200CEA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цели и задачи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200CEA" w:rsidRPr="005132F8" w:rsidRDefault="00200CEA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B82603" w:rsidRPr="005132F8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132F8">
        <w:rPr>
          <w:color w:val="000000"/>
          <w:sz w:val="28"/>
          <w:szCs w:val="28"/>
        </w:rPr>
        <w:t xml:space="preserve">2.1. В целях социально-экономического развития </w:t>
      </w:r>
      <w:r w:rsidR="00200CE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, создания надлежащих условий жизнедеятельности жителей</w:t>
      </w:r>
      <w:r w:rsidR="00200CEA">
        <w:rPr>
          <w:color w:val="000000"/>
          <w:sz w:val="28"/>
          <w:szCs w:val="28"/>
        </w:rPr>
        <w:t>, а</w:t>
      </w:r>
      <w:r w:rsidRPr="005132F8">
        <w:rPr>
          <w:color w:val="000000"/>
          <w:sz w:val="28"/>
          <w:szCs w:val="28"/>
        </w:rPr>
        <w:t xml:space="preserve">дминистрация </w:t>
      </w:r>
      <w:r w:rsidR="00200CE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 xml:space="preserve"> </w:t>
      </w:r>
      <w:r w:rsidRPr="005132F8">
        <w:rPr>
          <w:color w:val="000000"/>
          <w:sz w:val="28"/>
          <w:szCs w:val="28"/>
        </w:rPr>
        <w:lastRenderedPageBreak/>
        <w:t xml:space="preserve">обеспечивает в пределах компетенции, определенной законодательством Российской Федерации, Республики Марий Эл, Уставом </w:t>
      </w:r>
      <w:r w:rsidR="00AE797A">
        <w:rPr>
          <w:color w:val="000000"/>
          <w:sz w:val="28"/>
          <w:szCs w:val="28"/>
        </w:rPr>
        <w:t>поселения</w:t>
      </w:r>
      <w:r w:rsidRPr="005132F8">
        <w:rPr>
          <w:color w:val="000000"/>
          <w:sz w:val="28"/>
          <w:szCs w:val="28"/>
        </w:rPr>
        <w:t>  решение следующих вопросов местного значения:</w:t>
      </w:r>
    </w:p>
    <w:p w:rsidR="00F86368" w:rsidRDefault="00F86368" w:rsidP="00F86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>составление проекта бюджета (проекта бюджета и среднесрочного финансового плана), внесение его с необходимыми документами и материалами на утверждение Собранию депутатов, разработка и утверждение методики распределения и (или) порядков предоставления межбюджетных трансфертов, исполнение бюджета и составление бюджетной отчетности, представление отчета Собранию депутатов, управление муниципальным долгом, иные полномочия, определенные Бюджетным кодексом Российской Федерации и (или) принимаемыми в соответствии с ним муниципальными</w:t>
      </w:r>
      <w:proofErr w:type="gramEnd"/>
      <w:r>
        <w:rPr>
          <w:sz w:val="28"/>
          <w:szCs w:val="28"/>
        </w:rPr>
        <w:t xml:space="preserve"> правовыми актами, регулирующими бюджетные правоотношения</w:t>
      </w:r>
      <w:r>
        <w:rPr>
          <w:bCs/>
          <w:sz w:val="28"/>
          <w:szCs w:val="28"/>
        </w:rPr>
        <w:t>;</w:t>
      </w:r>
    </w:p>
    <w:p w:rsidR="00F86368" w:rsidRDefault="00F86368" w:rsidP="00F86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>
        <w:rPr>
          <w:sz w:val="28"/>
          <w:szCs w:val="28"/>
        </w:rPr>
        <w:t>разработка проектов муниципальных нормативных правовых актов об установлении, изменении и отмене местных налогов и сборов поселения;</w:t>
      </w:r>
    </w:p>
    <w:p w:rsidR="00F86368" w:rsidRDefault="00F86368" w:rsidP="00F86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F86368" w:rsidRDefault="00F86368" w:rsidP="00F86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организация в границах поселения </w:t>
      </w:r>
      <w:proofErr w:type="spellStart"/>
      <w:r>
        <w:rPr>
          <w:bCs/>
          <w:sz w:val="28"/>
          <w:szCs w:val="28"/>
        </w:rPr>
        <w:t>электро</w:t>
      </w:r>
      <w:proofErr w:type="spellEnd"/>
      <w:r w:rsidRPr="00E70FD5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, тепл</w:t>
      </w:r>
      <w:proofErr w:type="gramStart"/>
      <w:r>
        <w:rPr>
          <w:bCs/>
          <w:sz w:val="28"/>
          <w:szCs w:val="28"/>
        </w:rPr>
        <w:t>о</w:t>
      </w:r>
      <w:r w:rsidRPr="00E70FD5">
        <w:rPr>
          <w:b/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 w:rsidRPr="00E70FD5">
        <w:rPr>
          <w:bCs/>
          <w:sz w:val="28"/>
          <w:szCs w:val="28"/>
        </w:rPr>
        <w:t>газо</w:t>
      </w:r>
      <w:proofErr w:type="spellEnd"/>
      <w:r w:rsidR="00E70FD5" w:rsidRPr="00E70FD5">
        <w:rPr>
          <w:b/>
          <w:bCs/>
          <w:sz w:val="28"/>
          <w:szCs w:val="28"/>
        </w:rPr>
        <w:t>-</w:t>
      </w:r>
      <w:r w:rsidR="00E70FD5" w:rsidRPr="00E70FD5">
        <w:rPr>
          <w:bCs/>
          <w:sz w:val="28"/>
          <w:szCs w:val="28"/>
        </w:rPr>
        <w:t xml:space="preserve">, водоснабжения </w:t>
      </w:r>
      <w:r w:rsidR="00CF2637" w:rsidRPr="00E70FD5">
        <w:rPr>
          <w:bCs/>
          <w:sz w:val="28"/>
          <w:szCs w:val="28"/>
        </w:rPr>
        <w:t>населения,</w:t>
      </w:r>
      <w:r w:rsidRPr="00E70FD5">
        <w:rPr>
          <w:bCs/>
          <w:sz w:val="28"/>
          <w:szCs w:val="28"/>
        </w:rPr>
        <w:t xml:space="preserve"> </w:t>
      </w:r>
      <w:r w:rsidR="00CF2637" w:rsidRPr="00E70FD5">
        <w:rPr>
          <w:bCs/>
          <w:sz w:val="28"/>
          <w:szCs w:val="28"/>
        </w:rPr>
        <w:t>водоотведения</w:t>
      </w:r>
      <w:r w:rsidR="00E70FD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снабжения населения топливом в пределах полномочий, установленных </w:t>
      </w:r>
      <w:hyperlink r:id="rId5" w:history="1">
        <w:r>
          <w:rPr>
            <w:rStyle w:val="a9"/>
            <w:bCs/>
            <w:sz w:val="28"/>
            <w:szCs w:val="28"/>
          </w:rPr>
          <w:t>законодательством</w:t>
        </w:r>
      </w:hyperlink>
      <w:r>
        <w:rPr>
          <w:bCs/>
          <w:sz w:val="28"/>
          <w:szCs w:val="28"/>
        </w:rPr>
        <w:t xml:space="preserve"> Российской Федерации;</w:t>
      </w:r>
    </w:p>
    <w:p w:rsidR="00F86368" w:rsidRDefault="00F86368" w:rsidP="00F863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иных полномочий в области использования автомобильных дорог и осуществления дорожной деятельности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соответствии</w:t>
      </w:r>
      <w:proofErr w:type="gramEnd"/>
      <w:r>
        <w:rPr>
          <w:bCs/>
          <w:sz w:val="28"/>
          <w:szCs w:val="28"/>
        </w:rPr>
        <w:t xml:space="preserve"> с </w:t>
      </w:r>
      <w:hyperlink r:id="rId6" w:history="1">
        <w:r>
          <w:rPr>
            <w:rStyle w:val="a9"/>
            <w:bCs/>
            <w:sz w:val="28"/>
            <w:szCs w:val="28"/>
          </w:rPr>
          <w:t>законодательством</w:t>
        </w:r>
      </w:hyperlink>
      <w:r>
        <w:rPr>
          <w:bCs/>
          <w:sz w:val="28"/>
          <w:szCs w:val="28"/>
        </w:rPr>
        <w:t xml:space="preserve"> Российской Федерации;</w:t>
      </w:r>
    </w:p>
    <w:p w:rsidR="00F86368" w:rsidRDefault="00F86368" w:rsidP="00F86368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>
        <w:rPr>
          <w:sz w:val="28"/>
          <w:szCs w:val="28"/>
        </w:rPr>
        <w:t xml:space="preserve"> обеспечение  проживающих  в  поселении  и  нуждающихся  в  жилых помещениях   малоимущих  граждан   жилыми   помещениями, 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>
          <w:rPr>
            <w:rStyle w:val="a9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;</w:t>
      </w:r>
    </w:p>
    <w:p w:rsidR="00F86368" w:rsidRDefault="00F86368" w:rsidP="00F8636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86368" w:rsidRDefault="00F86368" w:rsidP="00F863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10) участие в предупреждении и ликвидации последствий чрезвычайных ситуаций в границах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11) обеспечение первичных мер пожарной безопасности в границах населенных пунктов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86368" w:rsidRDefault="00F86368" w:rsidP="00F86368">
      <w:pPr>
        <w:tabs>
          <w:tab w:val="left" w:pos="42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14) создание условий для организации досуга и обеспечения жителей поселения услугами организаций культуры;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16) создание  условий  для  развития  местного традиционного народного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художественного творчества, участие в сохранении, возрождении и развитии народных художественных промыслов в поселении; 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17) обеспечение    условий    для    развития    на   территории  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19) формирование архивных фондов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20)</w:t>
      </w:r>
      <w:r>
        <w:rPr>
          <w:sz w:val="28"/>
          <w:szCs w:val="28"/>
          <w:shd w:val="clear" w:color="auto" w:fill="FFFFFF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8"/>
          <w:szCs w:val="16"/>
        </w:rPr>
        <w:t>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 </w:t>
      </w:r>
      <w:r w:rsidR="00E70FD5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правил благоустройства территории поселения, </w:t>
      </w:r>
      <w:r w:rsidR="00E70FD5">
        <w:rPr>
          <w:sz w:val="28"/>
          <w:szCs w:val="28"/>
        </w:rPr>
        <w:t xml:space="preserve">осуществление </w:t>
      </w:r>
      <w:proofErr w:type="gramStart"/>
      <w:r w:rsidR="00E70FD5">
        <w:rPr>
          <w:sz w:val="28"/>
          <w:szCs w:val="28"/>
        </w:rPr>
        <w:t>контроля за</w:t>
      </w:r>
      <w:proofErr w:type="gramEnd"/>
      <w:r w:rsidR="00E70FD5">
        <w:rPr>
          <w:sz w:val="28"/>
          <w:szCs w:val="28"/>
        </w:rPr>
        <w:t xml:space="preserve"> их соблюдением, организация благоустройства  территории поселения в соответствии с указанными правилами, </w:t>
      </w:r>
      <w:r>
        <w:rPr>
          <w:sz w:val="28"/>
          <w:szCs w:val="28"/>
        </w:rPr>
        <w:t xml:space="preserve">а также </w:t>
      </w:r>
      <w:r w:rsidR="00E70FD5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F86368" w:rsidRDefault="00F86368" w:rsidP="00F863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разработка генерального плана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CF2637" w:rsidRPr="00E70FD5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участка, расположенного</w:t>
      </w:r>
      <w:r w:rsidR="000C167C" w:rsidRPr="00E70FD5">
        <w:rPr>
          <w:rFonts w:ascii="Times New Roman" w:hAnsi="Times New Roman" w:cs="Times New Roman"/>
          <w:sz w:val="28"/>
          <w:szCs w:val="28"/>
        </w:rPr>
        <w:t xml:space="preserve"> в</w:t>
      </w:r>
      <w:r w:rsidR="000C167C" w:rsidRPr="000C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67C" w:rsidRPr="00E70FD5">
        <w:rPr>
          <w:rFonts w:ascii="Times New Roman" w:hAnsi="Times New Roman" w:cs="Times New Roman"/>
          <w:sz w:val="28"/>
          <w:szCs w:val="28"/>
        </w:rPr>
        <w:t>границах поселени</w:t>
      </w:r>
      <w:r w:rsidR="000C167C" w:rsidRPr="000203AB">
        <w:rPr>
          <w:rFonts w:ascii="Times New Roman" w:hAnsi="Times New Roman" w:cs="Times New Roman"/>
          <w:sz w:val="28"/>
          <w:szCs w:val="28"/>
        </w:rPr>
        <w:t>я,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поселения, разработка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</w:t>
      </w:r>
      <w:r>
        <w:rPr>
          <w:rFonts w:ascii="Times New Roman" w:hAnsi="Times New Roman"/>
          <w:sz w:val="28"/>
          <w:szCs w:val="28"/>
        </w:rPr>
        <w:t xml:space="preserve">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уведомления о соответствии указанных в уведомлении о планируемых строительстве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реконструкции объекта индивидуального жилищного строительства или садового дома (далее - уведомление о планируемом 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8" w:tgtFrame="_blank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6368" w:rsidRDefault="00F86368" w:rsidP="00F8636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24) организация ритуальных услуг и содержание мест захоронения;</w:t>
      </w:r>
    </w:p>
    <w:p w:rsidR="00F86368" w:rsidRDefault="00F86368" w:rsidP="00F863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27) осуществление мероприятий по обеспечению безопасности людей на водных объектах, охране их жизни и здоровья;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   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86368" w:rsidRDefault="00F86368" w:rsidP="00F8636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30) организация и осуществление мероприятий по работе с детьми и молодежью в поселении;</w:t>
      </w:r>
    </w:p>
    <w:p w:rsidR="00F86368" w:rsidRDefault="00F86368" w:rsidP="00F8636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86368" w:rsidRDefault="00F86368" w:rsidP="00F86368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осуществление муниципального лесного контроля; </w:t>
      </w:r>
    </w:p>
    <w:p w:rsidR="00F86368" w:rsidRDefault="00F86368" w:rsidP="00F8636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86368" w:rsidRDefault="00F86368" w:rsidP="00F863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86368" w:rsidRDefault="00F86368" w:rsidP="00F86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86368" w:rsidRDefault="00F86368" w:rsidP="00F86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36)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организациях";</w:t>
      </w:r>
    </w:p>
    <w:p w:rsidR="00F86368" w:rsidRDefault="00F86368" w:rsidP="00F86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86368" w:rsidRDefault="00F86368" w:rsidP="00F8636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38) осуществление мер по противодействию коррупции в границах поселения;</w:t>
      </w:r>
    </w:p>
    <w:p w:rsidR="00F86368" w:rsidRDefault="00F86368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82603" w:rsidRPr="005132F8" w:rsidRDefault="00822E03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Структура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0B4AA5" w:rsidRPr="00C76E73" w:rsidRDefault="000B4AA5" w:rsidP="000B4AA5">
      <w:pPr>
        <w:jc w:val="center"/>
        <w:rPr>
          <w:b/>
          <w:bCs/>
          <w:szCs w:val="30"/>
        </w:rPr>
      </w:pP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3.1.Структура администрации</w:t>
      </w:r>
      <w:r>
        <w:rPr>
          <w:sz w:val="28"/>
          <w:szCs w:val="28"/>
        </w:rPr>
        <w:t xml:space="preserve"> поселения</w:t>
      </w:r>
      <w:r w:rsidRPr="000B4AA5">
        <w:rPr>
          <w:sz w:val="28"/>
          <w:szCs w:val="28"/>
        </w:rPr>
        <w:t xml:space="preserve"> утверждается решением Собрания депутатов по представлению главы администрации.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lastRenderedPageBreak/>
        <w:t>3.2.Расходы на содержание администрации</w:t>
      </w:r>
      <w:r>
        <w:rPr>
          <w:sz w:val="28"/>
          <w:szCs w:val="28"/>
        </w:rPr>
        <w:t xml:space="preserve"> поселения</w:t>
      </w:r>
      <w:r w:rsidRPr="000B4AA5">
        <w:rPr>
          <w:sz w:val="28"/>
          <w:szCs w:val="28"/>
        </w:rPr>
        <w:t xml:space="preserve"> осуществляются за счет средств бюджета поселения.</w:t>
      </w:r>
    </w:p>
    <w:p w:rsidR="00B82603" w:rsidRDefault="00B82603" w:rsidP="00B8260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B4AA5">
        <w:rPr>
          <w:b/>
          <w:bCs/>
          <w:color w:val="000000"/>
          <w:sz w:val="28"/>
          <w:szCs w:val="28"/>
        </w:rPr>
        <w:t>4. Руководство а</w:t>
      </w:r>
      <w:r w:rsidRPr="005132F8">
        <w:rPr>
          <w:b/>
          <w:bCs/>
          <w:color w:val="000000"/>
          <w:sz w:val="28"/>
          <w:szCs w:val="28"/>
        </w:rPr>
        <w:t xml:space="preserve">дминистрацией </w:t>
      </w:r>
      <w:r w:rsidR="001E46D6">
        <w:rPr>
          <w:b/>
          <w:bCs/>
          <w:color w:val="000000"/>
          <w:sz w:val="28"/>
          <w:szCs w:val="28"/>
        </w:rPr>
        <w:t xml:space="preserve"> поселения</w:t>
      </w:r>
    </w:p>
    <w:p w:rsidR="000B4AA5" w:rsidRPr="005132F8" w:rsidRDefault="000B4AA5" w:rsidP="00B8260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 xml:space="preserve">4.1.Администрацией </w:t>
      </w:r>
      <w:r w:rsidR="00030872">
        <w:rPr>
          <w:sz w:val="28"/>
          <w:szCs w:val="28"/>
        </w:rPr>
        <w:t xml:space="preserve">поселения </w:t>
      </w:r>
      <w:r w:rsidRPr="000B4AA5">
        <w:rPr>
          <w:sz w:val="28"/>
          <w:szCs w:val="28"/>
        </w:rPr>
        <w:t>руководит глава администрации на принципах единоначалия.</w:t>
      </w:r>
    </w:p>
    <w:p w:rsidR="004139D7" w:rsidRDefault="000B4AA5" w:rsidP="004139D7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4.2.</w:t>
      </w:r>
      <w:r w:rsidR="004139D7" w:rsidRPr="004139D7">
        <w:rPr>
          <w:sz w:val="28"/>
          <w:szCs w:val="28"/>
        </w:rPr>
        <w:t xml:space="preserve"> </w:t>
      </w:r>
      <w:r w:rsidR="004139D7" w:rsidRPr="0005390A">
        <w:rPr>
          <w:sz w:val="28"/>
          <w:szCs w:val="28"/>
        </w:rPr>
        <w:t xml:space="preserve">Главой администрации является лицо, назначаемое на должность главы администрации по контракту, заключаемому по результатам конкурса </w:t>
      </w:r>
    </w:p>
    <w:p w:rsidR="000B4AA5" w:rsidRPr="000B4AA5" w:rsidRDefault="004139D7" w:rsidP="004139D7">
      <w:pPr>
        <w:jc w:val="both"/>
        <w:rPr>
          <w:sz w:val="28"/>
          <w:szCs w:val="28"/>
        </w:rPr>
      </w:pPr>
      <w:r w:rsidRPr="0005390A">
        <w:rPr>
          <w:sz w:val="28"/>
          <w:szCs w:val="28"/>
        </w:rPr>
        <w:t>на замещение указанной должности на срок полномочий, определяемый</w:t>
      </w:r>
      <w:r>
        <w:rPr>
          <w:sz w:val="28"/>
          <w:szCs w:val="28"/>
        </w:rPr>
        <w:t xml:space="preserve"> </w:t>
      </w:r>
      <w:r w:rsidRPr="0005390A">
        <w:rPr>
          <w:sz w:val="28"/>
          <w:szCs w:val="28"/>
        </w:rPr>
        <w:t>Уставом поселения</w:t>
      </w:r>
      <w:r>
        <w:rPr>
          <w:sz w:val="28"/>
          <w:szCs w:val="28"/>
        </w:rPr>
        <w:t>, но не менее чем на два года.</w:t>
      </w:r>
    </w:p>
    <w:p w:rsidR="000B4AA5" w:rsidRPr="0058723C" w:rsidRDefault="000B4AA5" w:rsidP="0058723C">
      <w:pPr>
        <w:pStyle w:val="a5"/>
        <w:ind w:left="0"/>
        <w:jc w:val="both"/>
        <w:rPr>
          <w:b/>
          <w:sz w:val="28"/>
          <w:szCs w:val="28"/>
        </w:rPr>
      </w:pPr>
      <w:r w:rsidRPr="000B4AA5">
        <w:rPr>
          <w:sz w:val="28"/>
          <w:szCs w:val="28"/>
        </w:rPr>
        <w:t>4.3.</w:t>
      </w:r>
      <w:r w:rsidR="0058723C" w:rsidRPr="0058723C">
        <w:rPr>
          <w:sz w:val="28"/>
          <w:szCs w:val="28"/>
        </w:rPr>
        <w:t xml:space="preserve"> </w:t>
      </w:r>
      <w:r w:rsidR="0058723C" w:rsidRPr="0005390A">
        <w:rPr>
          <w:sz w:val="28"/>
          <w:szCs w:val="28"/>
        </w:rPr>
        <w:t>Условия контракта для главы администрации утверждаю</w:t>
      </w:r>
      <w:r w:rsidR="00971208">
        <w:rPr>
          <w:sz w:val="28"/>
          <w:szCs w:val="28"/>
        </w:rPr>
        <w:t>тся решением Собрания депутатов поселения</w:t>
      </w:r>
      <w:r w:rsidR="0058723C" w:rsidRPr="0005390A">
        <w:rPr>
          <w:sz w:val="28"/>
          <w:szCs w:val="28"/>
        </w:rPr>
        <w:t xml:space="preserve">. Контракт с </w:t>
      </w:r>
      <w:r w:rsidR="00F913A4">
        <w:rPr>
          <w:sz w:val="28"/>
          <w:szCs w:val="28"/>
        </w:rPr>
        <w:t xml:space="preserve"> </w:t>
      </w:r>
      <w:r w:rsidR="0058723C" w:rsidRPr="0005390A">
        <w:rPr>
          <w:sz w:val="28"/>
          <w:szCs w:val="28"/>
        </w:rPr>
        <w:t>главой администрации</w:t>
      </w:r>
      <w:r w:rsidR="0058723C">
        <w:rPr>
          <w:sz w:val="28"/>
          <w:szCs w:val="28"/>
        </w:rPr>
        <w:t xml:space="preserve"> заключает</w:t>
      </w:r>
      <w:r w:rsidR="0058723C" w:rsidRPr="000B4AA5">
        <w:rPr>
          <w:sz w:val="28"/>
          <w:szCs w:val="28"/>
        </w:rPr>
        <w:t xml:space="preserve"> </w:t>
      </w:r>
      <w:r w:rsidRPr="000B4AA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0B4AA5">
        <w:rPr>
          <w:sz w:val="28"/>
          <w:szCs w:val="28"/>
        </w:rPr>
        <w:t>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 xml:space="preserve">4.4.Порядок проведения конкурса на замещение должности главы администрации устанавливается решением Собрания депутатов. 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4.5.Полномочия главы администрации, осуществляемые на основе контракта, прекращаются досрочно в случаях, предусмотренных федеральным законом.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4.6.В период временного отсутствия главы администрации либо досрочного прекращения полномочий главы администрации, полномочия главы администрации возлагаются на</w:t>
      </w:r>
      <w:r w:rsidR="00FB27DF" w:rsidRPr="00FB27DF">
        <w:rPr>
          <w:sz w:val="28"/>
          <w:szCs w:val="28"/>
        </w:rPr>
        <w:t xml:space="preserve"> </w:t>
      </w:r>
      <w:r w:rsidR="00FB27DF">
        <w:rPr>
          <w:sz w:val="28"/>
          <w:szCs w:val="28"/>
        </w:rPr>
        <w:t>должностное лицо</w:t>
      </w:r>
      <w:r w:rsidR="00FB27DF" w:rsidRPr="004922E1">
        <w:rPr>
          <w:sz w:val="28"/>
          <w:szCs w:val="28"/>
        </w:rPr>
        <w:t xml:space="preserve"> администрации поселения</w:t>
      </w:r>
      <w:r w:rsidR="00FB27DF">
        <w:rPr>
          <w:sz w:val="28"/>
          <w:szCs w:val="28"/>
        </w:rPr>
        <w:t>, определяемое решением Собрания депутатов</w:t>
      </w:r>
      <w:r w:rsidRPr="000B4AA5">
        <w:rPr>
          <w:sz w:val="28"/>
          <w:szCs w:val="28"/>
        </w:rPr>
        <w:t>.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4.7.К компетенции главы администрации в сфере осуществления исполнительно-распорядительной деятельности относится: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руководство деятельностью администрации</w:t>
      </w:r>
      <w:r w:rsidR="000B7C8D">
        <w:rPr>
          <w:sz w:val="28"/>
          <w:szCs w:val="28"/>
        </w:rPr>
        <w:t xml:space="preserve"> </w:t>
      </w:r>
      <w:r w:rsidRPr="000B4AA5">
        <w:rPr>
          <w:sz w:val="28"/>
          <w:szCs w:val="28"/>
        </w:rPr>
        <w:t>по решению всех вопросов, отнесенных к компетенции администрации;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заключение от имени администрации договоров, соглашений в пределах своей компетенции;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организация разработки и представления на утверждение Собранию депутатов структуры и Положения об администрации, формирование штата администрации в пределах, утвержденных в бюджете средств на содержание администрации;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организация разработки и внесение в Собрание депутатов на утверждение проекта решения о  бюджете поселения,  а также отчетов о его исполнении;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 xml:space="preserve">- назначение на должность и освобождение от должности </w:t>
      </w:r>
      <w:r w:rsidR="003864D6">
        <w:rPr>
          <w:sz w:val="28"/>
          <w:szCs w:val="28"/>
        </w:rPr>
        <w:t xml:space="preserve">муниципальных служащих и </w:t>
      </w:r>
      <w:r w:rsidRPr="000B4AA5">
        <w:rPr>
          <w:sz w:val="28"/>
          <w:szCs w:val="28"/>
        </w:rPr>
        <w:t>работников администрации, а также решение вопросов, связанных с применением в их отношении мер дисциплинарной ответственности или поощрения;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внесение на рассмотрение в Собрание депутатов проектов муниципальных правовых актов;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внесение предложения о созыве внеочередных сессий Собрания депутатов;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внесение вопросов в повестку дня сессий Собрания депутатов;</w:t>
      </w:r>
    </w:p>
    <w:p w:rsidR="000B4AA5" w:rsidRPr="000B4AA5" w:rsidRDefault="000B4AA5" w:rsidP="000B4AA5">
      <w:pPr>
        <w:ind w:firstLine="567"/>
        <w:jc w:val="both"/>
        <w:rPr>
          <w:sz w:val="28"/>
          <w:szCs w:val="28"/>
        </w:rPr>
      </w:pPr>
      <w:r w:rsidRPr="000B4AA5">
        <w:rPr>
          <w:sz w:val="28"/>
          <w:szCs w:val="28"/>
        </w:rPr>
        <w:t>- осуществление иных полномочий в соответствии с Уставом поселения и действующим законодательством.</w:t>
      </w:r>
    </w:p>
    <w:p w:rsidR="00B82603" w:rsidRPr="000B4AA5" w:rsidRDefault="00B82603" w:rsidP="00B8260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82603" w:rsidRPr="00E82DA6" w:rsidRDefault="00E82DA6" w:rsidP="00E82DA6">
      <w:pPr>
        <w:pStyle w:val="a5"/>
        <w:shd w:val="clear" w:color="auto" w:fill="FFFFFF"/>
        <w:ind w:left="92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5.Муниципальные правовые акты а</w:t>
      </w:r>
      <w:r w:rsidR="00B82603" w:rsidRPr="00E82DA6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E82DA6" w:rsidRPr="00E82DA6" w:rsidRDefault="00E82DA6" w:rsidP="00E82DA6">
      <w:pPr>
        <w:pStyle w:val="a5"/>
        <w:shd w:val="clear" w:color="auto" w:fill="FFFFFF"/>
        <w:ind w:left="927"/>
        <w:rPr>
          <w:color w:val="000000"/>
          <w:sz w:val="28"/>
          <w:szCs w:val="28"/>
        </w:rPr>
      </w:pP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proofErr w:type="gramStart"/>
      <w:r w:rsidRPr="00E82DA6">
        <w:rPr>
          <w:sz w:val="28"/>
          <w:szCs w:val="28"/>
        </w:rPr>
        <w:t>5.1.Глава</w:t>
      </w:r>
      <w:r w:rsidR="00827D63">
        <w:rPr>
          <w:sz w:val="28"/>
          <w:szCs w:val="28"/>
        </w:rPr>
        <w:t xml:space="preserve"> </w:t>
      </w:r>
      <w:r w:rsidRPr="00E82DA6">
        <w:rPr>
          <w:sz w:val="28"/>
          <w:szCs w:val="28"/>
        </w:rPr>
        <w:t xml:space="preserve"> администрации в пределах своих полномочий, установленных федеральными законами, законами Республики Марий Эл и Уставом  поселения, муниципальными правовыми актами Собрания депутатов, издает</w:t>
      </w:r>
      <w:r w:rsidRPr="00E82DA6">
        <w:rPr>
          <w:b/>
          <w:bCs/>
          <w:sz w:val="28"/>
          <w:szCs w:val="28"/>
        </w:rPr>
        <w:t xml:space="preserve"> постановления</w:t>
      </w:r>
      <w:r w:rsidRPr="00E82DA6">
        <w:rPr>
          <w:sz w:val="28"/>
          <w:szCs w:val="28"/>
        </w:rPr>
        <w:t xml:space="preserve">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Марий Эл, а также </w:t>
      </w:r>
      <w:r w:rsidRPr="00E82DA6">
        <w:rPr>
          <w:b/>
          <w:bCs/>
          <w:sz w:val="28"/>
          <w:szCs w:val="28"/>
        </w:rPr>
        <w:t xml:space="preserve">распоряжения </w:t>
      </w:r>
      <w:r w:rsidRPr="00E82DA6">
        <w:rPr>
          <w:bCs/>
          <w:sz w:val="28"/>
          <w:szCs w:val="28"/>
        </w:rPr>
        <w:t>администрации поселения</w:t>
      </w:r>
      <w:r w:rsidRPr="00E82DA6">
        <w:rPr>
          <w:b/>
          <w:bCs/>
          <w:sz w:val="28"/>
          <w:szCs w:val="28"/>
        </w:rPr>
        <w:t xml:space="preserve"> </w:t>
      </w:r>
      <w:r w:rsidRPr="00E82DA6">
        <w:rPr>
          <w:sz w:val="28"/>
          <w:szCs w:val="28"/>
        </w:rPr>
        <w:t>по вопросам организации работы администрации.</w:t>
      </w:r>
      <w:proofErr w:type="gramEnd"/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5.2.Постановления администрации вступают в силу со дня их подписания, если этим постановлением не установлен иной срок вступления в силу.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5.3. Постановления,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 xml:space="preserve">5.4.Распоряжения администрации вступают в силу со дня их подписания. 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 xml:space="preserve">5.5.Проекты постановлений, затрагивающие права, свободы и обязанности человека и гражданина, предварительно направляются на </w:t>
      </w:r>
      <w:r w:rsidR="00E00F76">
        <w:rPr>
          <w:sz w:val="28"/>
          <w:szCs w:val="28"/>
        </w:rPr>
        <w:t>правовую</w:t>
      </w:r>
      <w:r w:rsidRPr="00E82DA6">
        <w:rPr>
          <w:sz w:val="28"/>
          <w:szCs w:val="28"/>
        </w:rPr>
        <w:t xml:space="preserve"> экспертизу в прокуратуру </w:t>
      </w:r>
      <w:r w:rsidR="00E00F76">
        <w:rPr>
          <w:sz w:val="28"/>
          <w:szCs w:val="28"/>
        </w:rPr>
        <w:t xml:space="preserve">Звениговского </w:t>
      </w:r>
      <w:r w:rsidRPr="00E82DA6">
        <w:rPr>
          <w:sz w:val="28"/>
          <w:szCs w:val="28"/>
        </w:rPr>
        <w:t xml:space="preserve">района и при необходимости – </w:t>
      </w:r>
      <w:r w:rsidRPr="00720002">
        <w:rPr>
          <w:sz w:val="28"/>
          <w:szCs w:val="28"/>
        </w:rPr>
        <w:t xml:space="preserve">в Министерство </w:t>
      </w:r>
      <w:r w:rsidR="00720002">
        <w:rPr>
          <w:sz w:val="28"/>
          <w:szCs w:val="28"/>
        </w:rPr>
        <w:t xml:space="preserve">внутренней политики, развития местного самоуправления и </w:t>
      </w:r>
      <w:r w:rsidRPr="00720002">
        <w:rPr>
          <w:sz w:val="28"/>
          <w:szCs w:val="28"/>
        </w:rPr>
        <w:t>юстиции</w:t>
      </w:r>
      <w:r w:rsidRPr="00E82DA6">
        <w:rPr>
          <w:sz w:val="28"/>
          <w:szCs w:val="28"/>
        </w:rPr>
        <w:t xml:space="preserve"> Республики Марий Эл.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 xml:space="preserve">5.6.Вступившие в силу правовые акты администрации обязательны для исполнения всеми находящимися на территории </w:t>
      </w:r>
      <w:r w:rsidR="00894D56">
        <w:rPr>
          <w:b/>
          <w:sz w:val="28"/>
          <w:szCs w:val="28"/>
        </w:rPr>
        <w:t xml:space="preserve"> </w:t>
      </w:r>
      <w:r w:rsidR="00894D56" w:rsidRPr="00894D56">
        <w:rPr>
          <w:sz w:val="28"/>
          <w:szCs w:val="28"/>
        </w:rPr>
        <w:t xml:space="preserve">поселения </w:t>
      </w:r>
      <w:r w:rsidRPr="00E82DA6">
        <w:rPr>
          <w:sz w:val="28"/>
          <w:szCs w:val="28"/>
        </w:rPr>
        <w:t>органами, организациями, должностными лицами и гражданами.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5.7.Неисполнение муниципальных правовых актов администрации влечет ответственность в соответствии с действующим законодательством.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5.8.Администрация обеспечивает открытость и общедоступность неопубликованных (необнародованных)  правовых актов администрации, за исключением случаев, предусмотренных законодательством.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5.9.Порядок подготовки правовых актов администрации определяется  Инструкцией по делопроизводству в администрации.</w:t>
      </w:r>
    </w:p>
    <w:p w:rsidR="00E82DA6" w:rsidRPr="00E82DA6" w:rsidRDefault="00E82DA6" w:rsidP="00E82DA6">
      <w:pPr>
        <w:ind w:firstLine="567"/>
        <w:jc w:val="both"/>
        <w:rPr>
          <w:sz w:val="28"/>
          <w:szCs w:val="28"/>
        </w:rPr>
      </w:pPr>
      <w:r w:rsidRPr="00E82DA6">
        <w:rPr>
          <w:sz w:val="28"/>
          <w:szCs w:val="28"/>
        </w:rPr>
        <w:t>5.10.</w:t>
      </w:r>
      <w:r w:rsidR="00E00F76" w:rsidRPr="00E00F76">
        <w:rPr>
          <w:sz w:val="28"/>
          <w:szCs w:val="28"/>
        </w:rPr>
        <w:t xml:space="preserve"> </w:t>
      </w:r>
      <w:r w:rsidR="00E00F76">
        <w:rPr>
          <w:sz w:val="28"/>
          <w:szCs w:val="28"/>
        </w:rPr>
        <w:t>Правовые акты администрации могут быть отмены или их действие может быть приостановлено в соответствие со статьей 48 Федерального закона от 06.10.2003 № 131-ФЗ «Об общих принципах организации местного самоуправления в Российской Федерации».</w:t>
      </w:r>
      <w:r w:rsidRPr="00E82DA6">
        <w:rPr>
          <w:sz w:val="28"/>
          <w:szCs w:val="28"/>
        </w:rPr>
        <w:t xml:space="preserve"> </w:t>
      </w:r>
    </w:p>
    <w:p w:rsidR="00B82603" w:rsidRPr="005132F8" w:rsidRDefault="00B82603" w:rsidP="001C7E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2603" w:rsidRDefault="00E82DA6" w:rsidP="00B82603">
      <w:pPr>
        <w:shd w:val="clear" w:color="auto" w:fill="FFFFFF"/>
        <w:ind w:firstLine="709"/>
        <w:jc w:val="center"/>
        <w:outlineLvl w:val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Формы работы а</w:t>
      </w:r>
      <w:r w:rsidR="00B82603" w:rsidRPr="005132F8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поселения</w:t>
      </w:r>
    </w:p>
    <w:p w:rsidR="001C7E91" w:rsidRDefault="001C7E91" w:rsidP="00B82603">
      <w:pPr>
        <w:shd w:val="clear" w:color="auto" w:fill="FFFFFF"/>
        <w:ind w:firstLine="709"/>
        <w:jc w:val="center"/>
        <w:outlineLvl w:val="5"/>
        <w:rPr>
          <w:b/>
          <w:bCs/>
          <w:color w:val="000000"/>
          <w:sz w:val="28"/>
          <w:szCs w:val="28"/>
        </w:rPr>
      </w:pP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3"/>
          <w:sz w:val="28"/>
          <w:szCs w:val="28"/>
        </w:rPr>
        <w:t xml:space="preserve">6.1. Формами работы администрации являются </w:t>
      </w:r>
      <w:r w:rsidRPr="001C7E91">
        <w:rPr>
          <w:bCs/>
          <w:color w:val="000000"/>
          <w:spacing w:val="4"/>
          <w:sz w:val="28"/>
          <w:szCs w:val="28"/>
        </w:rPr>
        <w:t xml:space="preserve">издание правовых актов, </w:t>
      </w:r>
      <w:r w:rsidRPr="001C7E91">
        <w:rPr>
          <w:bCs/>
          <w:color w:val="000000"/>
          <w:spacing w:val="1"/>
          <w:sz w:val="28"/>
          <w:szCs w:val="28"/>
        </w:rPr>
        <w:t>дача указаний, поручений, коллегии</w:t>
      </w:r>
      <w:r w:rsidRPr="001C7E91">
        <w:rPr>
          <w:bCs/>
          <w:color w:val="000000"/>
          <w:spacing w:val="7"/>
          <w:sz w:val="28"/>
          <w:szCs w:val="28"/>
        </w:rPr>
        <w:t>, совещания и заседания, деятель</w:t>
      </w:r>
      <w:r w:rsidRPr="001C7E91">
        <w:rPr>
          <w:bCs/>
          <w:color w:val="000000"/>
          <w:spacing w:val="6"/>
          <w:sz w:val="28"/>
          <w:szCs w:val="28"/>
        </w:rPr>
        <w:t xml:space="preserve">ность рабочих групп, комиссий, советов, планирование деятельности </w:t>
      </w:r>
      <w:r w:rsidRPr="001C7E91">
        <w:rPr>
          <w:bCs/>
          <w:color w:val="000000"/>
          <w:spacing w:val="5"/>
          <w:sz w:val="28"/>
          <w:szCs w:val="28"/>
        </w:rPr>
        <w:t>и иные формы, предусмотренные</w:t>
      </w:r>
      <w:r w:rsidRPr="001C7E91">
        <w:rPr>
          <w:bCs/>
          <w:color w:val="000000"/>
          <w:spacing w:val="4"/>
          <w:sz w:val="28"/>
          <w:szCs w:val="28"/>
        </w:rPr>
        <w:t xml:space="preserve"> муниципальными правовыми актами администрации.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6.1.1. Издание правовых актов: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lastRenderedPageBreak/>
        <w:t>- подготовка проекта муниципального правового акта осуществляется соответствующим должностным лицом администрации, к сфере деятельности которого относится принимаемый муниципальный правовой акт.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6.1.2. Дача указаний:</w:t>
      </w:r>
    </w:p>
    <w:p w:rsid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>- глава администрации дает указания, поручения</w:t>
      </w:r>
      <w:r>
        <w:rPr>
          <w:bCs/>
          <w:color w:val="000000"/>
          <w:spacing w:val="4"/>
          <w:sz w:val="28"/>
          <w:szCs w:val="28"/>
        </w:rPr>
        <w:t xml:space="preserve"> должностным лицам администрации поселения</w:t>
      </w:r>
      <w:r w:rsidRPr="001C7E91">
        <w:rPr>
          <w:bCs/>
          <w:color w:val="000000"/>
          <w:spacing w:val="4"/>
          <w:sz w:val="28"/>
          <w:szCs w:val="28"/>
        </w:rPr>
        <w:t>.</w:t>
      </w:r>
    </w:p>
    <w:p w:rsidR="001048C8" w:rsidRPr="001C7E91" w:rsidRDefault="001048C8" w:rsidP="001048C8">
      <w:pPr>
        <w:shd w:val="clear" w:color="auto" w:fill="FFFFFF"/>
        <w:tabs>
          <w:tab w:val="left" w:pos="476"/>
        </w:tabs>
        <w:ind w:firstLine="567"/>
        <w:jc w:val="both"/>
        <w:rPr>
          <w:bCs/>
          <w:color w:val="000000"/>
          <w:spacing w:val="4"/>
          <w:sz w:val="28"/>
          <w:szCs w:val="28"/>
        </w:rPr>
      </w:pPr>
      <w:r w:rsidRPr="001C7E91">
        <w:rPr>
          <w:bCs/>
          <w:color w:val="000000"/>
          <w:spacing w:val="4"/>
          <w:sz w:val="28"/>
          <w:szCs w:val="28"/>
        </w:rPr>
        <w:t xml:space="preserve">Указания и поручения даются в письменной форме. Письменные указания и поручения могут быть в форме правовых актов. 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4"/>
          <w:sz w:val="28"/>
          <w:szCs w:val="28"/>
        </w:rPr>
      </w:pPr>
      <w:r w:rsidRPr="001C7E91">
        <w:rPr>
          <w:color w:val="000000"/>
          <w:spacing w:val="4"/>
          <w:sz w:val="28"/>
          <w:szCs w:val="28"/>
        </w:rPr>
        <w:t>6.1.3. Совещания и заседания: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spacing w:val="4"/>
          <w:sz w:val="28"/>
          <w:szCs w:val="28"/>
        </w:rPr>
      </w:pPr>
      <w:r w:rsidRPr="001C7E91">
        <w:rPr>
          <w:color w:val="000000"/>
          <w:spacing w:val="4"/>
          <w:sz w:val="28"/>
          <w:szCs w:val="28"/>
        </w:rPr>
        <w:t xml:space="preserve">- </w:t>
      </w:r>
      <w:r w:rsidRPr="001C7E91">
        <w:rPr>
          <w:spacing w:val="4"/>
          <w:sz w:val="28"/>
          <w:szCs w:val="28"/>
        </w:rPr>
        <w:t>в</w:t>
      </w:r>
      <w:r w:rsidRPr="001C7E91">
        <w:rPr>
          <w:color w:val="000000"/>
          <w:spacing w:val="3"/>
          <w:sz w:val="28"/>
          <w:szCs w:val="28"/>
        </w:rPr>
        <w:t xml:space="preserve"> целях обсуждения текущих оперативных и </w:t>
      </w:r>
      <w:r w:rsidRPr="001C7E91">
        <w:rPr>
          <w:color w:val="000000"/>
          <w:spacing w:val="1"/>
          <w:sz w:val="28"/>
          <w:szCs w:val="28"/>
        </w:rPr>
        <w:t xml:space="preserve">иных вопросов </w:t>
      </w:r>
      <w:r w:rsidRPr="001C7E91">
        <w:rPr>
          <w:spacing w:val="4"/>
          <w:sz w:val="28"/>
          <w:szCs w:val="28"/>
        </w:rPr>
        <w:t>глава администрации  может проводить  рабочие заседания и совещания;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spacing w:val="4"/>
          <w:sz w:val="28"/>
          <w:szCs w:val="28"/>
        </w:rPr>
        <w:t xml:space="preserve">- </w:t>
      </w:r>
      <w:r w:rsidRPr="001C7E91">
        <w:rPr>
          <w:color w:val="000000"/>
          <w:spacing w:val="3"/>
          <w:sz w:val="28"/>
          <w:szCs w:val="28"/>
        </w:rPr>
        <w:t xml:space="preserve">в целях эффективности </w:t>
      </w:r>
      <w:r w:rsidRPr="001C7E91">
        <w:rPr>
          <w:color w:val="000000"/>
          <w:spacing w:val="5"/>
          <w:sz w:val="28"/>
          <w:szCs w:val="28"/>
        </w:rPr>
        <w:t>проведения заседаний и совещаний предварительно формируются повестка, вопросы для обсужде</w:t>
      </w:r>
      <w:r w:rsidRPr="001C7E91">
        <w:rPr>
          <w:color w:val="000000"/>
          <w:spacing w:val="4"/>
          <w:sz w:val="28"/>
          <w:szCs w:val="28"/>
        </w:rPr>
        <w:t xml:space="preserve">ния, назначаются работники, ответственные за </w:t>
      </w:r>
      <w:r w:rsidRPr="001C7E91">
        <w:rPr>
          <w:color w:val="000000"/>
          <w:spacing w:val="3"/>
          <w:sz w:val="28"/>
          <w:szCs w:val="28"/>
        </w:rPr>
        <w:t>подготовку материалов. Порядок созыва и прове</w:t>
      </w:r>
      <w:r w:rsidRPr="001C7E91">
        <w:rPr>
          <w:color w:val="000000"/>
          <w:spacing w:val="4"/>
          <w:sz w:val="28"/>
          <w:szCs w:val="28"/>
        </w:rPr>
        <w:t xml:space="preserve">дения, состав участников рабочих совещаний и </w:t>
      </w:r>
      <w:r w:rsidRPr="001C7E91">
        <w:rPr>
          <w:color w:val="000000"/>
          <w:spacing w:val="3"/>
          <w:sz w:val="28"/>
          <w:szCs w:val="28"/>
        </w:rPr>
        <w:t xml:space="preserve">заседаний определяются должностным лицом администрации, назначившим рабочее совещание, </w:t>
      </w:r>
      <w:r w:rsidRPr="001C7E91">
        <w:rPr>
          <w:color w:val="000000"/>
          <w:spacing w:val="2"/>
          <w:sz w:val="28"/>
          <w:szCs w:val="28"/>
        </w:rPr>
        <w:t>заседание;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 xml:space="preserve">- в ходе рабочего заседания и совещания ведется протокол. </w:t>
      </w:r>
    </w:p>
    <w:p w:rsidR="001C7E91" w:rsidRPr="001C7E91" w:rsidRDefault="001C7E91" w:rsidP="001C7E91">
      <w:pPr>
        <w:shd w:val="clear" w:color="auto" w:fill="FFFFFF"/>
        <w:tabs>
          <w:tab w:val="left" w:pos="476"/>
        </w:tabs>
        <w:ind w:firstLine="567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ab/>
        <w:t>6.1.4. Рабочие группы, комиссии:</w:t>
      </w:r>
    </w:p>
    <w:p w:rsidR="001C7E91" w:rsidRPr="001C7E91" w:rsidRDefault="001C7E91" w:rsidP="001C7E91">
      <w:pPr>
        <w:shd w:val="clear" w:color="auto" w:fill="FFFFFF"/>
        <w:ind w:left="24" w:right="10" w:firstLine="585"/>
        <w:jc w:val="both"/>
        <w:rPr>
          <w:color w:val="000000"/>
          <w:spacing w:val="5"/>
          <w:sz w:val="28"/>
          <w:szCs w:val="28"/>
        </w:rPr>
      </w:pPr>
      <w:r w:rsidRPr="001C7E91">
        <w:rPr>
          <w:color w:val="000000"/>
          <w:spacing w:val="2"/>
          <w:sz w:val="28"/>
          <w:szCs w:val="28"/>
        </w:rPr>
        <w:t xml:space="preserve">- </w:t>
      </w:r>
      <w:r w:rsidRPr="001C7E91">
        <w:rPr>
          <w:color w:val="000000"/>
          <w:spacing w:val="6"/>
          <w:sz w:val="28"/>
          <w:szCs w:val="28"/>
        </w:rPr>
        <w:t xml:space="preserve">с целью подготовки  наиболее значимых </w:t>
      </w:r>
      <w:r w:rsidRPr="001C7E91">
        <w:rPr>
          <w:color w:val="000000"/>
          <w:spacing w:val="8"/>
          <w:sz w:val="28"/>
          <w:szCs w:val="28"/>
        </w:rPr>
        <w:t xml:space="preserve">правовых актов в администрации </w:t>
      </w:r>
      <w:r w:rsidRPr="001C7E91">
        <w:rPr>
          <w:color w:val="000000"/>
          <w:spacing w:val="5"/>
          <w:sz w:val="28"/>
          <w:szCs w:val="28"/>
        </w:rPr>
        <w:t xml:space="preserve"> создаются рабочие комиссии и группы. Рабочие комиссии и группы создаются </w:t>
      </w:r>
      <w:r w:rsidR="00E23382">
        <w:rPr>
          <w:color w:val="000000"/>
          <w:spacing w:val="5"/>
          <w:sz w:val="28"/>
          <w:szCs w:val="28"/>
        </w:rPr>
        <w:t>распоряжением</w:t>
      </w:r>
      <w:r w:rsidRPr="001C7E91">
        <w:rPr>
          <w:color w:val="000000"/>
          <w:spacing w:val="5"/>
          <w:sz w:val="28"/>
          <w:szCs w:val="28"/>
        </w:rPr>
        <w:t xml:space="preserve"> администрации</w:t>
      </w:r>
      <w:r w:rsidR="00E23382">
        <w:rPr>
          <w:color w:val="000000"/>
          <w:spacing w:val="5"/>
          <w:sz w:val="28"/>
          <w:szCs w:val="28"/>
        </w:rPr>
        <w:t xml:space="preserve"> поселения</w:t>
      </w:r>
      <w:r w:rsidRPr="001C7E91">
        <w:rPr>
          <w:color w:val="000000"/>
          <w:spacing w:val="5"/>
          <w:sz w:val="28"/>
          <w:szCs w:val="28"/>
        </w:rPr>
        <w:t>;</w:t>
      </w:r>
    </w:p>
    <w:p w:rsidR="001C7E91" w:rsidRPr="001C7E91" w:rsidRDefault="001C7E91" w:rsidP="001C7E91">
      <w:pPr>
        <w:shd w:val="clear" w:color="auto" w:fill="FFFFFF"/>
        <w:ind w:left="24" w:right="10" w:firstLine="585"/>
        <w:jc w:val="both"/>
        <w:rPr>
          <w:color w:val="000000"/>
          <w:spacing w:val="2"/>
          <w:sz w:val="28"/>
          <w:szCs w:val="28"/>
        </w:rPr>
      </w:pPr>
      <w:r w:rsidRPr="001C7E91">
        <w:rPr>
          <w:color w:val="000000"/>
          <w:spacing w:val="5"/>
          <w:sz w:val="28"/>
          <w:szCs w:val="28"/>
        </w:rPr>
        <w:t>- в состав рабочих комиссий и групп могут включать</w:t>
      </w:r>
      <w:r w:rsidRPr="001C7E91">
        <w:rPr>
          <w:color w:val="000000"/>
          <w:spacing w:val="6"/>
          <w:sz w:val="28"/>
          <w:szCs w:val="28"/>
        </w:rPr>
        <w:t>ся должностные лица администрации, по согласо</w:t>
      </w:r>
      <w:r w:rsidRPr="001C7E91">
        <w:rPr>
          <w:color w:val="000000"/>
          <w:spacing w:val="2"/>
          <w:sz w:val="28"/>
          <w:szCs w:val="28"/>
        </w:rPr>
        <w:t>ванию — депутаты Собрания депутатов, специалисты и иные лица.</w:t>
      </w:r>
    </w:p>
    <w:p w:rsidR="001C7E91" w:rsidRPr="001C7E91" w:rsidRDefault="001C7E91" w:rsidP="001C7E91">
      <w:pPr>
        <w:shd w:val="clear" w:color="auto" w:fill="FFFFFF"/>
        <w:ind w:right="10"/>
        <w:jc w:val="both"/>
        <w:rPr>
          <w:color w:val="000000"/>
          <w:spacing w:val="2"/>
          <w:sz w:val="28"/>
          <w:szCs w:val="28"/>
        </w:rPr>
      </w:pP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  <w:r w:rsidRPr="001C7E91">
        <w:rPr>
          <w:b/>
          <w:bCs/>
          <w:sz w:val="28"/>
          <w:szCs w:val="28"/>
        </w:rPr>
        <w:t>7. Имущество администрации</w:t>
      </w:r>
      <w:r w:rsidR="0032505F">
        <w:rPr>
          <w:b/>
          <w:bCs/>
          <w:sz w:val="28"/>
          <w:szCs w:val="28"/>
        </w:rPr>
        <w:t xml:space="preserve"> поселения</w:t>
      </w:r>
      <w:r w:rsidRPr="001C7E91">
        <w:rPr>
          <w:b/>
          <w:bCs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7.1.Для осуществления деятельности за администрацией на праве оперативного управления закрепляется муниципальное имущество.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7.2.Администрация владеет, пользуется и распоряжается закрепленным за ней на праве оперативного управления имуществом в установленных законом </w:t>
      </w:r>
      <w:r w:rsidR="00E23382">
        <w:rPr>
          <w:sz w:val="28"/>
          <w:szCs w:val="28"/>
        </w:rPr>
        <w:t xml:space="preserve">и муниципальными нормативными правовыми актами поселения </w:t>
      </w:r>
      <w:r w:rsidRPr="001C7E91">
        <w:rPr>
          <w:sz w:val="28"/>
          <w:szCs w:val="28"/>
        </w:rPr>
        <w:t>пределах и порядке.</w:t>
      </w: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  <w:r w:rsidRPr="001C7E91">
        <w:rPr>
          <w:b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  <w:r w:rsidRPr="001C7E91">
        <w:rPr>
          <w:b/>
          <w:bCs/>
          <w:sz w:val="28"/>
          <w:szCs w:val="28"/>
        </w:rPr>
        <w:t>8. Прекращение деятельности администрации</w:t>
      </w:r>
      <w:r w:rsidR="0032505F">
        <w:rPr>
          <w:b/>
          <w:bCs/>
          <w:sz w:val="28"/>
          <w:szCs w:val="28"/>
        </w:rPr>
        <w:t xml:space="preserve"> поселения</w:t>
      </w:r>
      <w:r w:rsidRPr="001C7E91">
        <w:rPr>
          <w:b/>
          <w:bCs/>
          <w:sz w:val="28"/>
          <w:szCs w:val="28"/>
        </w:rPr>
        <w:t xml:space="preserve"> </w:t>
      </w:r>
    </w:p>
    <w:p w:rsidR="001C7E91" w:rsidRPr="001C7E91" w:rsidRDefault="001C7E91" w:rsidP="001C7E91">
      <w:pPr>
        <w:jc w:val="center"/>
        <w:rPr>
          <w:b/>
          <w:bCs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8.1.Прекращение деятельности администрации происходит путем ее реорганизации (слияния, присоединения, разделения, выделения, преобразования) или ликвидации. Реорганизация влечет переход прав и обязанностей, принадлежавших администрации, ее правопреемнику.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8.2.Ликвидация администрации осуществляется в соответствии с законодательством Российской Федерации.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>8.3.Администрация считается реорганизованной или ликвидированной с момента внесения соответствующей записи в Единый государственный реестр юридических лиц.</w:t>
      </w:r>
    </w:p>
    <w:p w:rsidR="00127715" w:rsidRDefault="00127715" w:rsidP="000203AB">
      <w:pPr>
        <w:rPr>
          <w:b/>
          <w:sz w:val="28"/>
          <w:szCs w:val="28"/>
        </w:rPr>
      </w:pP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  <w:r w:rsidRPr="001C7E91">
        <w:rPr>
          <w:b/>
          <w:sz w:val="28"/>
          <w:szCs w:val="28"/>
        </w:rPr>
        <w:t>9. Заключительные положения</w:t>
      </w:r>
    </w:p>
    <w:p w:rsidR="001C7E91" w:rsidRPr="001C7E91" w:rsidRDefault="001C7E91" w:rsidP="001C7E91">
      <w:pPr>
        <w:jc w:val="center"/>
        <w:rPr>
          <w:b/>
          <w:sz w:val="28"/>
          <w:szCs w:val="28"/>
        </w:rPr>
      </w:pP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9.1.Настоящее Положение утверждается решением Собрания  депутатов </w:t>
      </w:r>
      <w:r w:rsidR="0032505F">
        <w:rPr>
          <w:sz w:val="28"/>
          <w:szCs w:val="28"/>
        </w:rPr>
        <w:t>К</w:t>
      </w:r>
      <w:r w:rsidR="00030872">
        <w:rPr>
          <w:sz w:val="28"/>
          <w:szCs w:val="28"/>
        </w:rPr>
        <w:t>расноярскоего</w:t>
      </w:r>
      <w:r w:rsidR="0032505F">
        <w:rPr>
          <w:sz w:val="28"/>
          <w:szCs w:val="28"/>
        </w:rPr>
        <w:t xml:space="preserve"> сельского поселения</w:t>
      </w:r>
      <w:r w:rsidRPr="001C7E91">
        <w:rPr>
          <w:sz w:val="28"/>
          <w:szCs w:val="28"/>
        </w:rPr>
        <w:t xml:space="preserve"> по представлению главы администрации и вступает в силу после его обнародования. Администрация как орган местного самоуправления в форме муниципального казенного учреждения подлежит государственной регистрации в порядке, определенном федеральным законом.</w:t>
      </w:r>
    </w:p>
    <w:p w:rsidR="001C7E91" w:rsidRPr="001C7E91" w:rsidRDefault="001C7E91" w:rsidP="001C7E91">
      <w:pPr>
        <w:ind w:firstLine="567"/>
        <w:jc w:val="both"/>
        <w:rPr>
          <w:sz w:val="28"/>
          <w:szCs w:val="28"/>
        </w:rPr>
      </w:pPr>
      <w:r w:rsidRPr="001C7E91">
        <w:rPr>
          <w:sz w:val="28"/>
          <w:szCs w:val="28"/>
        </w:rPr>
        <w:t xml:space="preserve">9.2.Инициатива по внесению на рассмотрение Собрания депутатов проекта решения о внесении изменений в настоящее Положение может исходить от депутатов Собрания депутатов, Главы </w:t>
      </w:r>
      <w:r w:rsidR="00720002">
        <w:rPr>
          <w:sz w:val="28"/>
          <w:szCs w:val="28"/>
        </w:rPr>
        <w:t>поселения</w:t>
      </w:r>
      <w:r w:rsidRPr="001C7E91">
        <w:rPr>
          <w:sz w:val="28"/>
          <w:szCs w:val="28"/>
        </w:rPr>
        <w:t xml:space="preserve"> и (или) главы администрации.</w:t>
      </w:r>
    </w:p>
    <w:p w:rsidR="001C7E91" w:rsidRPr="001C7E91" w:rsidRDefault="001C7E91" w:rsidP="001C7E91">
      <w:pPr>
        <w:spacing w:line="360" w:lineRule="auto"/>
        <w:ind w:firstLine="567"/>
        <w:jc w:val="both"/>
        <w:rPr>
          <w:sz w:val="28"/>
          <w:szCs w:val="28"/>
        </w:rPr>
      </w:pPr>
    </w:p>
    <w:p w:rsidR="001C7E91" w:rsidRPr="005132F8" w:rsidRDefault="001C7E91" w:rsidP="00B82603">
      <w:pPr>
        <w:shd w:val="clear" w:color="auto" w:fill="FFFFFF"/>
        <w:ind w:firstLine="709"/>
        <w:jc w:val="center"/>
        <w:outlineLvl w:val="5"/>
        <w:rPr>
          <w:color w:val="000000"/>
          <w:sz w:val="28"/>
          <w:szCs w:val="28"/>
        </w:rPr>
      </w:pPr>
    </w:p>
    <w:sectPr w:rsidR="001C7E91" w:rsidRPr="005132F8" w:rsidSect="002961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7E7E"/>
    <w:multiLevelType w:val="hybridMultilevel"/>
    <w:tmpl w:val="9C1A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A7"/>
    <w:rsid w:val="000203AB"/>
    <w:rsid w:val="00021A68"/>
    <w:rsid w:val="00030872"/>
    <w:rsid w:val="00045A76"/>
    <w:rsid w:val="0006529A"/>
    <w:rsid w:val="000B4AA5"/>
    <w:rsid w:val="000B7C8D"/>
    <w:rsid w:val="000C167C"/>
    <w:rsid w:val="000C31D4"/>
    <w:rsid w:val="000D2AD2"/>
    <w:rsid w:val="001048C8"/>
    <w:rsid w:val="001236B8"/>
    <w:rsid w:val="00127715"/>
    <w:rsid w:val="0013258B"/>
    <w:rsid w:val="00137198"/>
    <w:rsid w:val="001952ED"/>
    <w:rsid w:val="001C7E91"/>
    <w:rsid w:val="001D1A3A"/>
    <w:rsid w:val="001D506C"/>
    <w:rsid w:val="001E026E"/>
    <w:rsid w:val="001E46D6"/>
    <w:rsid w:val="001E7FB8"/>
    <w:rsid w:val="00200CEA"/>
    <w:rsid w:val="00243498"/>
    <w:rsid w:val="00251B92"/>
    <w:rsid w:val="002802DF"/>
    <w:rsid w:val="00296163"/>
    <w:rsid w:val="00301F4F"/>
    <w:rsid w:val="003137CF"/>
    <w:rsid w:val="0032505F"/>
    <w:rsid w:val="003826EB"/>
    <w:rsid w:val="003864D6"/>
    <w:rsid w:val="003B43E2"/>
    <w:rsid w:val="003C72F3"/>
    <w:rsid w:val="003D1FCF"/>
    <w:rsid w:val="003E76DB"/>
    <w:rsid w:val="00400E29"/>
    <w:rsid w:val="0040489B"/>
    <w:rsid w:val="004139D7"/>
    <w:rsid w:val="00417FA4"/>
    <w:rsid w:val="00420945"/>
    <w:rsid w:val="0042184A"/>
    <w:rsid w:val="00425B3B"/>
    <w:rsid w:val="00426383"/>
    <w:rsid w:val="0044719F"/>
    <w:rsid w:val="00487E6B"/>
    <w:rsid w:val="00490598"/>
    <w:rsid w:val="004B1D27"/>
    <w:rsid w:val="0051044D"/>
    <w:rsid w:val="005148B2"/>
    <w:rsid w:val="00516F1F"/>
    <w:rsid w:val="00564916"/>
    <w:rsid w:val="005755BA"/>
    <w:rsid w:val="0058723C"/>
    <w:rsid w:val="00597121"/>
    <w:rsid w:val="005A7BD3"/>
    <w:rsid w:val="005D2419"/>
    <w:rsid w:val="00606651"/>
    <w:rsid w:val="00616CFC"/>
    <w:rsid w:val="00623AAF"/>
    <w:rsid w:val="006342CC"/>
    <w:rsid w:val="006B1681"/>
    <w:rsid w:val="00720002"/>
    <w:rsid w:val="00722B9F"/>
    <w:rsid w:val="00755376"/>
    <w:rsid w:val="007D389C"/>
    <w:rsid w:val="007D71A7"/>
    <w:rsid w:val="007D73A3"/>
    <w:rsid w:val="00822E03"/>
    <w:rsid w:val="00827D63"/>
    <w:rsid w:val="008300AA"/>
    <w:rsid w:val="008431DE"/>
    <w:rsid w:val="00855D98"/>
    <w:rsid w:val="00873A95"/>
    <w:rsid w:val="00894D56"/>
    <w:rsid w:val="00903A66"/>
    <w:rsid w:val="00943BAF"/>
    <w:rsid w:val="00971208"/>
    <w:rsid w:val="00974DCA"/>
    <w:rsid w:val="00977D1A"/>
    <w:rsid w:val="009873F4"/>
    <w:rsid w:val="009E0592"/>
    <w:rsid w:val="00A3342F"/>
    <w:rsid w:val="00A62778"/>
    <w:rsid w:val="00AB2F05"/>
    <w:rsid w:val="00AC5EC5"/>
    <w:rsid w:val="00AD1EA6"/>
    <w:rsid w:val="00AE797A"/>
    <w:rsid w:val="00AF1C7D"/>
    <w:rsid w:val="00B013D7"/>
    <w:rsid w:val="00B024B3"/>
    <w:rsid w:val="00B038CE"/>
    <w:rsid w:val="00B54B49"/>
    <w:rsid w:val="00B66E45"/>
    <w:rsid w:val="00B82603"/>
    <w:rsid w:val="00BB0326"/>
    <w:rsid w:val="00BC7AAD"/>
    <w:rsid w:val="00BD4F3A"/>
    <w:rsid w:val="00C02610"/>
    <w:rsid w:val="00C062ED"/>
    <w:rsid w:val="00C117CE"/>
    <w:rsid w:val="00C44852"/>
    <w:rsid w:val="00C5769E"/>
    <w:rsid w:val="00C63B8C"/>
    <w:rsid w:val="00C70EB5"/>
    <w:rsid w:val="00CA5C13"/>
    <w:rsid w:val="00CF2637"/>
    <w:rsid w:val="00D57D45"/>
    <w:rsid w:val="00D634A6"/>
    <w:rsid w:val="00D8783A"/>
    <w:rsid w:val="00DA30CB"/>
    <w:rsid w:val="00DA38FD"/>
    <w:rsid w:val="00DA70BF"/>
    <w:rsid w:val="00DA75C5"/>
    <w:rsid w:val="00E00F76"/>
    <w:rsid w:val="00E23382"/>
    <w:rsid w:val="00E239B2"/>
    <w:rsid w:val="00E70FD5"/>
    <w:rsid w:val="00E82DA6"/>
    <w:rsid w:val="00EA6241"/>
    <w:rsid w:val="00EA66B6"/>
    <w:rsid w:val="00EF6A15"/>
    <w:rsid w:val="00F15898"/>
    <w:rsid w:val="00F3112C"/>
    <w:rsid w:val="00F37196"/>
    <w:rsid w:val="00F40A03"/>
    <w:rsid w:val="00F728A2"/>
    <w:rsid w:val="00F86368"/>
    <w:rsid w:val="00F913A4"/>
    <w:rsid w:val="00F94D91"/>
    <w:rsid w:val="00FB27DF"/>
    <w:rsid w:val="00FC206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82DA6"/>
    <w:pPr>
      <w:keepNext/>
      <w:suppressAutoHyphens/>
      <w:ind w:firstLine="720"/>
      <w:jc w:val="both"/>
      <w:outlineLvl w:val="5"/>
    </w:pPr>
    <w:rPr>
      <w:color w:val="000000"/>
      <w:spacing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200CEA"/>
    <w:pPr>
      <w:ind w:left="720"/>
      <w:contextualSpacing/>
    </w:pPr>
  </w:style>
  <w:style w:type="paragraph" w:customStyle="1" w:styleId="ConsPlusNormal">
    <w:name w:val="ConsPlusNormal"/>
    <w:rsid w:val="0075537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7553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yperlink">
    <w:name w:val="hyperlink"/>
    <w:basedOn w:val="a0"/>
    <w:rsid w:val="00C117CE"/>
  </w:style>
  <w:style w:type="character" w:customStyle="1" w:styleId="60">
    <w:name w:val="Заголовок 6 Знак"/>
    <w:basedOn w:val="a0"/>
    <w:link w:val="6"/>
    <w:rsid w:val="00E82DA6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Body Text"/>
    <w:basedOn w:val="a"/>
    <w:link w:val="a8"/>
    <w:rsid w:val="00F3719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37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8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8EC6F9A8034B7B7F4B23D24927D7D1BA00F1063C21884403C998CAC27976757C2DD72Fc1j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161BFDC2641E85C486C2CD7B349092A60AA43228D59DD2B306B32BAFCE6C4090B374C3B4542AB9e1c9E" TargetMode="External"/><Relationship Id="rId5" Type="http://schemas.openxmlformats.org/officeDocument/2006/relationships/hyperlink" Target="consultantplus://offline/ref=A7161BFDC2641E85C486C2CD7B349092A60AA2392DD79DD2B306B32BAFCE6C4090B374CAeBc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94</cp:revision>
  <cp:lastPrinted>2019-12-12T13:25:00Z</cp:lastPrinted>
  <dcterms:created xsi:type="dcterms:W3CDTF">2019-02-16T06:03:00Z</dcterms:created>
  <dcterms:modified xsi:type="dcterms:W3CDTF">2019-12-19T05:52:00Z</dcterms:modified>
</cp:coreProperties>
</file>